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bookmarkStart w:id="0" w:name="_GoBack"/>
      <w:bookmarkEnd w:id="0"/>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169     </w:t>
            </w:r>
          </w:p>
        </w:tc>
        <w:tc>
          <w:tcPr>
            <w:tcW w:w="1389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Mali Hizmetler Müdürlüğü</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2015 Mali Yılında uygulanacak "Ücret Tarifeleri ve İmar Harçları" ifadesinin 2015 Mali Yılında uygulanacak "Ücret Tarifeleri ve İmar Ücretleri" olarak</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r w:rsidRPr="009263F6">
        <w:rPr>
          <w:rFonts w:ascii="Arial" w:hAnsi="Arial" w:cs="Arial"/>
          <w:noProof w:val="0"/>
          <w:sz w:val="18"/>
          <w:szCs w:val="18"/>
        </w:rPr>
        <w:tab/>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ab/>
        <w:t>Madde: 1-) Gündemin 1. maddesinin görüşülmesine geçildi.</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ab/>
      </w:r>
    </w:p>
    <w:p w:rsidR="009263F6" w:rsidRPr="009263F6" w:rsidRDefault="009263F6" w:rsidP="009263F6">
      <w:pPr>
        <w:autoSpaceDE w:val="0"/>
        <w:autoSpaceDN w:val="0"/>
        <w:adjustRightInd w:val="0"/>
        <w:spacing w:after="0"/>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Belediye Meclisimizin 03.12.2014 Tarih ve 142 sayılı kararı ile kabul edilen Belediyenin 2015 Mali Yılında uygulanacak “Ücret Tarifeleri ve İmar Harçları” ifadesinin 2015 Mali Yılında uygulanacak “Ücret Tarifeleri ve İmar Ücretleri” olarak değiştirilmesi ile ilgili gündem maddesi kâtip tarafından meclise okundu. Yapılan açık oylama ve sayım neticesinde 2015 Mali Yılında uygulanacak “Ücret Tarifeleri ve İmar Harçları” ifadesinin 2015 Mali Yılında uygulanacak “Ücret Tarifeleri ve İmar Ücretleri” olarak değiştirilmesine oy birliği ile karar verildi.</w:t>
      </w:r>
    </w:p>
    <w:p w:rsidR="009263F6" w:rsidRPr="009263F6" w:rsidRDefault="009263F6" w:rsidP="009263F6">
      <w:pPr>
        <w:autoSpaceDE w:val="0"/>
        <w:autoSpaceDN w:val="0"/>
        <w:adjustRightInd w:val="0"/>
        <w:spacing w:after="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ind w:firstLine="540"/>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ind w:firstLine="540"/>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Şeref IŞIK</w:t>
      </w:r>
    </w:p>
    <w:p w:rsidR="009263F6" w:rsidRPr="009263F6" w:rsidRDefault="009263F6" w:rsidP="009263F6">
      <w:pPr>
        <w:autoSpaceDE w:val="0"/>
        <w:autoSpaceDN w:val="0"/>
        <w:adjustRightInd w:val="0"/>
        <w:spacing w:after="0" w:line="240" w:lineRule="auto"/>
        <w:ind w:firstLine="540"/>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Belediye Başkanı          </w:t>
      </w:r>
    </w:p>
    <w:p w:rsidR="002B77BB" w:rsidRDefault="002B77BB" w:rsidP="009263F6">
      <w:pPr>
        <w:rPr>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170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Çanaklı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r w:rsidRPr="009263F6">
        <w:rPr>
          <w:rFonts w:ascii="Arial" w:hAnsi="Arial" w:cs="Arial"/>
          <w:noProof w:val="0"/>
          <w:sz w:val="18"/>
          <w:szCs w:val="18"/>
        </w:rPr>
        <w:tab/>
      </w: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t xml:space="preserve">  </w:t>
      </w:r>
      <w:r w:rsidRPr="009263F6">
        <w:rPr>
          <w:rFonts w:ascii="Times New Roman" w:hAnsi="Times New Roman" w:cs="Times New Roman"/>
          <w:b/>
          <w:bCs/>
          <w:noProof w:val="0"/>
          <w:sz w:val="24"/>
          <w:szCs w:val="24"/>
        </w:rPr>
        <w:t xml:space="preserve">Gündemin 2. maddesinin görüşülmeine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2.maddesini teşkil eden Belediye Meclisince 03.12.2014 tarih ve 151 sayılı kararı ile daha sonra görüşülmek üzere ertelenmesine karar verilen, Adana Kadastro Müdürlüğünün 04.11.2014 tarih ve 8251 sayılı yazıları ile Çanaklı Mahallesinde 3402 sayılı kanunun hükümlerine göre yapılacak olan kadastro çalışmalarında kadastro ekibinde bilirkişi olarak, ekli listede belirtilen Mahmut ÖZBOLAT, Hacı ÖZAYDIN, Erdeşir TANRIVERDİ, Mahir ABALI, Bayram YAŞAR, Memduh BOYRAZ’ın bilirkişi olarak görevlendirilmesi ile ilgili gündem maddesi kâtip tarafından meclise okundu. Gündem maddesi üzerinde söz almak isteyen üye olup olmadığı soruldu söz almak isteyen üye olmadığından oylamaya geçildi yapılan açık oylama ve sayım neticesinde Çanaklı Mahallesinde 3402 sayılı kanunun hükümlerine göre yapılacak olan kadastro çalışmalarında kadastro ekibinde bilirkişi olarak Mahmut ÖZBOLAT, Hacı ÖZAYDIN, Erdeşir TANRIVERDİ, Mahir ABALI, Bayram YAŞAR, Memduh BOYRAZ’ın bilirkişi olarak görevlendirilmesinin kabulüne oy 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171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Ağlıboğaz Mahallesinde kadastro çalışmasına 6 bilirkişi tespiti  </w:t>
            </w:r>
          </w:p>
        </w:tc>
      </w:tr>
    </w:tbl>
    <w:p w:rsidR="009263F6" w:rsidRPr="009263F6" w:rsidRDefault="009263F6" w:rsidP="009263F6">
      <w:pPr>
        <w:autoSpaceDE w:val="0"/>
        <w:autoSpaceDN w:val="0"/>
        <w:adjustRightInd w:val="0"/>
        <w:spacing w:after="120" w:line="240" w:lineRule="auto"/>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line="240" w:lineRule="auto"/>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line="240" w:lineRule="auto"/>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line="360" w:lineRule="auto"/>
        <w:ind w:firstLine="81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Madde: 3-) Gündemin 3. maddesinin görüşülmesine geçildi     </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3. Maddesini teşkil eden Belediye Meclisince 03.12.2014 tarih ve 152 sayılı kararı ile daha sonra görüşülmek üzere ertelenmesine karar verilen, Adana Kadastro Müdürlüğünün 04.11.2014 tarih ve 8252 sayılı yazıları ile Ağlıboğaz Mahallesinde 3402 sayılı kanunun hükümlerine göre yapılacak olan kadastro çalışmalarında kadastro ekibinde bilirkişi olarak ekli listede belirtilen Ünlen ÇABUK, Nadir AYDIN, Yusuf ATEŞ, Hakkı GÖBELEK, Ali ÜNLÜ, Hacı Ahmet GÜR’ün bilirkişi olarak görevlendirilmesi ile ilgili gündem maddesi kâtip tarafından meclise okundu. Gündem maddesi üzerinde söz almak isteyen üye olup olmadığı soruldu söz almak isteyen üye olmadığından oylamaya geçildi yapılan açık oylama ve sayım neticesinde Ağlıboğaz Mahallesinde 3402 sayılı kanunun hükümlerine göre yapılacak olan kadastro çalışmalarında kadastro ekibinde bilirkişi olarak Ünlen ÇABUK, Nadir AYDIN, Yusuf ATEŞ, Hakkı GÖBELEK, Ali ÜNLÜ, Hacı Ahmet GÜR’ün bilirkişi olarak görevlendirilmesinin kabulüne oy 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r w:rsidRPr="009263F6">
        <w:rPr>
          <w:rFonts w:ascii="Arial" w:hAnsi="Arial" w:cs="Arial"/>
          <w:noProof w:val="0"/>
          <w:sz w:val="18"/>
          <w:szCs w:val="18"/>
        </w:rPr>
        <w:tab/>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172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Bağlar Mahallesinde kadastro çalışmasına 6 bilirkişi tespiti  </w:t>
            </w:r>
          </w:p>
        </w:tc>
      </w:tr>
    </w:tbl>
    <w:p w:rsidR="009263F6" w:rsidRPr="009263F6" w:rsidRDefault="009263F6" w:rsidP="009263F6">
      <w:pPr>
        <w:autoSpaceDE w:val="0"/>
        <w:autoSpaceDN w:val="0"/>
        <w:adjustRightInd w:val="0"/>
        <w:spacing w:after="0" w:line="240" w:lineRule="auto"/>
        <w:rPr>
          <w:rFonts w:ascii="Arial" w:hAnsi="Arial" w:cs="Arial"/>
          <w:noProof w:val="0"/>
          <w:sz w:val="18"/>
          <w:szCs w:val="18"/>
        </w:rPr>
      </w:pPr>
    </w:p>
    <w:p w:rsidR="009263F6" w:rsidRPr="009263F6" w:rsidRDefault="009263F6" w:rsidP="009263F6">
      <w:pPr>
        <w:autoSpaceDE w:val="0"/>
        <w:autoSpaceDN w:val="0"/>
        <w:adjustRightInd w:val="0"/>
        <w:spacing w:after="0" w:line="240" w:lineRule="auto"/>
        <w:rPr>
          <w:rFonts w:ascii="Arial" w:hAnsi="Arial" w:cs="Arial"/>
          <w:noProof w:val="0"/>
          <w:sz w:val="18"/>
          <w:szCs w:val="18"/>
        </w:rPr>
      </w:pPr>
    </w:p>
    <w:p w:rsidR="009263F6" w:rsidRPr="009263F6" w:rsidRDefault="009263F6" w:rsidP="009263F6">
      <w:pPr>
        <w:autoSpaceDE w:val="0"/>
        <w:autoSpaceDN w:val="0"/>
        <w:adjustRightInd w:val="0"/>
        <w:spacing w:after="0" w:line="240" w:lineRule="auto"/>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r>
      <w:r w:rsidRPr="009263F6">
        <w:rPr>
          <w:rFonts w:ascii="Times New Roman" w:hAnsi="Times New Roman" w:cs="Times New Roman"/>
          <w:b/>
          <w:bCs/>
          <w:noProof w:val="0"/>
          <w:sz w:val="24"/>
          <w:szCs w:val="24"/>
        </w:rPr>
        <w:t xml:space="preserve">Madde: 4-) Gündemin 4.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4.maddesini teşkil eden Belediye Meclisince 03.12.2014 tarih ve 153 sayılı kararı ile daha sonra görüşülmek üzere ertelenmesine karar verilen, Adana Kadastro Müdürlüğünün 04.11.2014 tarih ve 8253 sayılı yazıları ile Bağlar Mahallesinde 3402 sayılı kanunun hükümlerine göre yapılacak olan kadastro çalışmalarında kadastro ekibinde bilirkişi olarak ekli listede belirtilen Mehmet BOZDOĞAN, Mevlüt KEKLİKCİ, Eyyup ÜNAL, Ahmet ÖZ, Miktad KÜÇÜKAKÇALI, Mehmet CÖMERT’in bilirkişi olarak görevlendirilmesi ile ilgili gündem maddesi katip tarafından meclise okundu. Gündem maddesi üzerinde söz almak isteyen üye olup olmadığı soruldu söz almak isteyen üye olmadığından oylamaya geçildi yapılan açık oylama ve sayım neticesinde Bağlar Mahallesinde 3402 sayılı kanunun hükümlerine göre yapılacak olan kadastro çalışmalarında kadastro ekibinde bilirkişi olarak Mehmet BOZDOĞAN, Mevlüt KEKLİKCİ, Eyyup ÜNAL, Ahmet ÖZ, Miktad KÜÇÜKAKÇALI, Mehmet CÖMERT’in bilirkişi olarak görevlendirilmesinin kabulüne oy birliği ile karar verildi.</w:t>
      </w: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lastRenderedPageBreak/>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173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Tepecikören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r>
      <w:r w:rsidRPr="009263F6">
        <w:rPr>
          <w:rFonts w:ascii="Times New Roman" w:hAnsi="Times New Roman" w:cs="Times New Roman"/>
          <w:b/>
          <w:bCs/>
          <w:noProof w:val="0"/>
          <w:sz w:val="24"/>
          <w:szCs w:val="24"/>
        </w:rPr>
        <w:t xml:space="preserve">Madde: 5-) Gündemin 5.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5.maddesini teşkil eden Belediye Meclisince 03.12.2014 tarih ve 154 sayılı kararı ile daha sonra görüşülmek üzere ertelenmesine karar verilen, Adana Kadastro Müdürlüğünün 04.11.2014 tarih ve 8254 sayılı yazıları ile Tepecikören mahallesinde 3402 sayılı kanunun hükümlerine göre yapılacak olan kadastro çalışmalarında kadastro ekibinde bilirkişi olarak ekli listede belirtilen Mehmet TEKELİ, Halil SARIGEÇİLİ, Mehmet ATAKAN, İsmail ABLAK, Hasan UÇAN, Mustafa YAVUZ’un bilirkişi olarak görevlendirilmesi ile ilgili gündem maddesi katip tarafından meclise okundu. Gündem maddesi üzerinde söz almak isteyen üye olup olmadığı soruldu söz almak isteyen üye olmadığından oylamaya geçildi yapılan açık oylama ve sayım neticesinde Tepecikören Mahallesinde 3402 sayılı kanunun hükümlerine göre yapılacak olan kadastro çalışmalarında kadastro ekibinde bilirkişi olarak Mehmet TEKELİ, Halil SARIGEÇİLİ, Mehmet ATAKAN, İsmail ABLAK, Hasan UÇAN, Mustafa YAVUZ’un bilirkişi olarak görevlendirilmesinin kabulüne oy birliği ile karar verildi</w:t>
      </w: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lastRenderedPageBreak/>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174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Postkabasakal Mahallesinde kadastro çalışmasına 6 bilirkişi tespiti  </w:t>
            </w:r>
          </w:p>
        </w:tc>
      </w:tr>
    </w:tbl>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w:t>
      </w:r>
      <w:r w:rsidRPr="009263F6">
        <w:rPr>
          <w:rFonts w:ascii="Times New Roman" w:hAnsi="Times New Roman" w:cs="Times New Roman"/>
          <w:b/>
          <w:bCs/>
          <w:noProof w:val="0"/>
          <w:sz w:val="24"/>
          <w:szCs w:val="24"/>
        </w:rPr>
        <w:tab/>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ab/>
        <w:t>Madde: 6-) Gündemin 6. maddesinin görüşülmesine geçildi</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w:t>
      </w:r>
    </w:p>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6. Maddesini teşkil eden Belediye Meclisince 03.12.2014 tarih ve 155 sayılı kararı ile daha sonra görüşülmek üzere ertelenmesine karar verilen, Adana Kadastro Müdürlüğünün 04.11.2014 tarih 8255 sayılı yazıları ile Postkabasakal Mahallesinde 3402 sayılı kanunun hükümlerine göre yapılacak olan kadastro çalışmalarında kadastro ekibinde bilirkişi olarak, ekli listede belirtilen Çağlayan KOZAN, İbrahim SARI, Hacı Hüseyin OKUDUCU, Atlen YALÇIN, Mehmet ÜNSAL, Cemal AKTAŞ’ın bilirkişi olarak görevlendirilmesi ile ilgili gündem maddesi katip tarafından meclise okundu. Gündem maddesi üzerinde söz almak isteyen üye olup olmadığı soruldu söz almak isteyen üye olmadığından oylamaya geçildi yapılan açık oylama ve sayım neticesinde Postkabasakal Mahallesinde 3402 sayılı kanunun hükümlerine göre yapılacak olan kadastro çalışmalarında kadastro ekibinde bilirkişi olarak Çağlayan KOZAN, İbrahim SARI, Hacı Hüseyin OKUDUCU, Atlen YALÇIN, Mehmet ÜNSAL, Cemal AKTAŞ’ın bilirkişi olarak görevlendirilmesinin kabulüne oybirliği ile karar verildi.</w:t>
      </w:r>
      <w:r w:rsidRPr="009263F6">
        <w:rPr>
          <w:rFonts w:ascii="Times New Roman" w:hAnsi="Times New Roman" w:cs="Times New Roman"/>
          <w:noProof w:val="0"/>
          <w:sz w:val="24"/>
          <w:szCs w:val="24"/>
        </w:rPr>
        <w:tab/>
      </w:r>
      <w:r w:rsidRPr="009263F6">
        <w:rPr>
          <w:rFonts w:ascii="Times New Roman" w:hAnsi="Times New Roman" w:cs="Times New Roman"/>
          <w:noProof w:val="0"/>
          <w:sz w:val="24"/>
          <w:szCs w:val="24"/>
        </w:rPr>
        <w:tab/>
      </w:r>
      <w:r w:rsidRPr="009263F6">
        <w:rPr>
          <w:rFonts w:ascii="Times New Roman" w:hAnsi="Times New Roman" w:cs="Times New Roman"/>
          <w:noProof w:val="0"/>
          <w:sz w:val="24"/>
          <w:szCs w:val="24"/>
        </w:rPr>
        <w:tab/>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175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ÜYELER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Kuyuluk Mahallesinde kadastro çalışmasın a 6 bilirkişi tespiti  </w:t>
            </w:r>
          </w:p>
        </w:tc>
      </w:tr>
    </w:tbl>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line="360" w:lineRule="auto"/>
        <w:ind w:firstLine="705"/>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Madde: 7-) Gündemin 7. maddesinin görüşülmesine geçildi</w:t>
      </w:r>
    </w:p>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7.maddesini teşkil eden Belediye Meclisince 03.12.2014 tarih ve 156 sayılı kararı ile daha sonra görüşülmek üzere ertelenmesine karar verilen, Adana Kadastro Müdürlüğünün 04.11.2014 tarih ve 8256 sayılı yazıları ile Kuyuluk Mahallesinde 3402 sayılı kanunun hükümlerine göre yapılacak olan kadastro çalışmalarında kadastro ekibinde bilirkişi olarak, ekli listede belirtilen Yüksel KÜTÜKOĞLU, Ahmet ÖZTÜRK, Ahmet BOZDOĞAN, Ali ÖZTÜRK, Kenan OFLAZ, Atlıhan ATLI’nın bilirkişi olarak görevlendirilmesi ile ilgili gündem maddesi katip tarafından meclise okundu. Gündem maddesi üzerinde söz almak isteyen üye olup olmadığı soruldu söz almak isteyen üye olmadığından oylamaya geçildi yapılan açık oylama ve sayım neticesinde Kuyuluk Mahallesinde 3402 sayılı kanunun hükümlerine göre yapılacak olan kadastro çalışmalarında kadastro ekibinde bilirkişi olarak Yüksel KÜTÜKOĞLU, Ahmet ÖZTÜRK, Ahmet BOZDOĞAN, Ali ÖZTÜRK, Kenan OFLAZ, Atlıhan ATLI’nın bilirkişi olarak görevlendirilmesinin kabulüne oy birliği ile karar verildi.</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Pr="009263F6" w:rsidRDefault="009263F6" w:rsidP="009263F6">
      <w:pPr>
        <w:autoSpaceDE w:val="0"/>
        <w:autoSpaceDN w:val="0"/>
        <w:adjustRightInd w:val="0"/>
        <w:spacing w:after="0" w:line="240" w:lineRule="auto"/>
        <w:ind w:firstLine="54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176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Kemer Mahallesinde kadastro çalışmasına 6 bilirkişi tespiti  </w:t>
            </w:r>
          </w:p>
        </w:tc>
      </w:tr>
    </w:tbl>
    <w:p w:rsidR="009263F6" w:rsidRPr="009263F6" w:rsidRDefault="009263F6" w:rsidP="009263F6">
      <w:pPr>
        <w:autoSpaceDE w:val="0"/>
        <w:autoSpaceDN w:val="0"/>
        <w:adjustRightInd w:val="0"/>
        <w:spacing w:after="120"/>
        <w:ind w:firstLine="81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line="360" w:lineRule="auto"/>
        <w:ind w:firstLine="81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Madde: 8-) Gündemin 8. maddesinin görüşülmesine geçildi     </w:t>
      </w:r>
    </w:p>
    <w:p w:rsidR="009263F6" w:rsidRPr="009263F6" w:rsidRDefault="009263F6" w:rsidP="009263F6">
      <w:pPr>
        <w:autoSpaceDE w:val="0"/>
        <w:autoSpaceDN w:val="0"/>
        <w:adjustRightInd w:val="0"/>
        <w:spacing w:after="120" w:line="240" w:lineRule="auto"/>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8.maddesini teşkil eden Belediye Meclisince 03.12.2014 tarih ve 157 sayılı kararı ile daha sonra görüşülmek üzere ertelenmesine karar verilen, Adana Kadastro Müdürlüğünün 04.11.2014 tarih ve 8257 sayılı yazıları ile Kemer Mahallesinde 3402 sayılı kanunun hükümlerine göre yapılacak olan kadastro çalışmalarında kadastro ekibinde bilirkişi olarak, ekli listede belirtilen Hüseyin AYDIN, Mehmet TOPÇU, Hüseyin SOLMAZ, Cumali YILMAZ, Mustafa DEMİRYÜREK, Yusuf AYDIN’ın bilirkişi olarak görevlendirilmesi ile ilgili gündem maddesi katip tarafından meclise okundu. Gündem maddesi üzerinde söz almak isteyen üye olup olmadığı soruldu söz almak isteyen üye olmadığından oylamaya geçildi yapılan açık oylama ve sayım neticesinde Kemer Mahallesinde 3402 sayılı kanunun hükümlerine göre yapılacak olan kadastro çalışmalarında kadastro ekibinde bilirkişi olarak Hüseyin AYDIN, Mehmet TOPÇU, Hüseyin SOLMAZ, Cumali YILMAZ, Mustafa DEMİRYÜREK, Yusuf AYDIN’ın bilirkişi olarak görevlendirilmesinin kabulüne oy birliği ile karar verildi</w:t>
      </w: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177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Kahveli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ab/>
        <w:t xml:space="preserve"> Madde: 9-) Gündemin 9.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9.maddesini teşkil eden Belediye Meclisince 03.12.2014 tarih ve 158 sayılı kararı ile daha sonra görüşülmek üzere ertelenmesine karar verilen, Adana Kadastro Müdürlüğünün 04.11.2014 tarih ve 8258 sayılı yazıları ile Kahveli Mahallesinde 3402 sayılı kanunun hükümlerine göre yapılacak olan kadastro çalışmalarında kadastro ekibinde bilirkişi olarak, ekli listede belirtilen Kadir ÜSTÜN, Cumali ÖZDEMİR, Zeki KANGUR, Mehmet ŞAHİN, Hakkı ŞAHİN, Mahmut BULDUKLAR’ın bilirkişi olarak görevlendirilmesi ile ilgili gündem maddesi kâtip tarafından meclise okundu. Gündem maddesi üzerinde söz almak isteyen üye olup olmadığı soruldu söz almak isteyen üye olmadığından oylamaya geçildi yapılan açık oylama ve sayım neticesinde Kahveli Mahallesinde 3402 sayılı kanunun hükümlerine göre yapılacak olan kadastro çalışmalarında kadastro ekibinde bilirkişi olarak Kadir ÜSTÜN, Cumali ÖZDEMİR, Zeki KANGUR, Mehmet ŞAHİN, Hakkı ŞAHİN, Mahmut BULDUKLAR’ın bilirkişi olarak görevlendirilmesinin kabulüne oy 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178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Ilıca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t xml:space="preserve">  </w:t>
      </w:r>
      <w:r w:rsidRPr="009263F6">
        <w:rPr>
          <w:rFonts w:ascii="Times New Roman" w:hAnsi="Times New Roman" w:cs="Times New Roman"/>
          <w:b/>
          <w:bCs/>
          <w:noProof w:val="0"/>
          <w:sz w:val="24"/>
          <w:szCs w:val="24"/>
        </w:rPr>
        <w:t xml:space="preserve">Madde: 10-) Gündemin 10.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10. Maddesini teşkil eden Belediye Meclisince 03.12.2014 tarih ve 159 sayılı kararı ile daha sonra görüşülmek üzere ertelenmesine karar verilen,Adana Kadastro Müdürlüğünün 04.11.2014 tarih ve 8259 sayılı yazıları ile Ilıca Mahallesinde 3402 sayılı kanunun hükümlerine göre yapılacak olan kadastro çalışmalarında kadastro ekibinde bilirkişi olarak, ekli listede belirtilen Muammer TOPÇUDAN, Kazım ERGÜN, Harun ERDEM, Osman ÖZENLİ, Yaşar DURUCU, Mustafa ÖZENLİ’nin bilirkişi olarak görevlendirilmesi ile ilgili gündem maddesi katip tarafından meclise okundu. Gündem maddesi üzerinde söz almak isteyen üye olup olmadığı soruldu söz almak isteyen üye olmadığından oylamaya geçildi yapılan açık oylama ve sayım neticesinde Ilıca Mahallesinde 3402 sayılı kanunun hükümlerine göre yapılacak olan kadastro çalışmalarında kadastro ekibinde bilirkişi olarak Muammer TOPÇUDAN, Kazım ERGÜN, Harun ERDEM, Osman ÖZENLİ, Yaşar DURUCU, Mustafa ÖZENLİ’nin bilirkişi o2larak görevlendirilmesinin kabulüne oy 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179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Hamamköy Mahallesinde kadastro çalışması 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t xml:space="preserve">  </w:t>
      </w:r>
      <w:r w:rsidRPr="009263F6">
        <w:rPr>
          <w:rFonts w:ascii="Times New Roman" w:hAnsi="Times New Roman" w:cs="Times New Roman"/>
          <w:b/>
          <w:bCs/>
          <w:noProof w:val="0"/>
          <w:sz w:val="24"/>
          <w:szCs w:val="24"/>
        </w:rPr>
        <w:t xml:space="preserve">Madde: 11-) Gündemin 11.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11. Maddesini teşkil eden belediye Meclisince 03.12.2014 tarih ve 160 sayılı kararı ile daha sonra görüşülmek üzere ertelenmesine karar verilen,Adana Kadastro Müdürlüğünün 04.11.2014 tarih ve 8260 sayılı yazıları ile Hamamköy Mahallesinde 3402 sayılı kanunun hükümlerine göre yapılacak olan kadastro çalışmalarında kadastro ekibinde bilirkişi olarak, ekli listede belirtilen Cemal ÜNEN, Erdal ÖZKAN, Yüksel YESİN, Hüseyin DİLİÇIKIK, Ahmet YÜCEL, Necdet ÖZTORUN’un bilirkişi olarak görevlendirilmesi ile ilgili gündem maddesi kâtip tarafından meclise okundu. Gündem maddesi üzerinde söz almak isteyen üye olup olmadığı soruldu söz almak isteyen üye olmadığından oylamaya geçildi yapılan açık oylama ve sayım neticesinde Hamamköy mahallesinde 3402 sayılı kanunun hükümlerine göre yapılacak olan kadastro çalışmalarında kadastro ekibinde bilirkişi olarak, ekli listede belirtilen Cemal ÜNEN, Erdal ÖZKAN, Yüksel YESİN, Hüseyin DİLİÇIKIK, Ahmet YÜCEL, Necdet ÖZTORUN’un bilirkişi olarak görevlendirilmesinin kabulüne oybirliği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180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Güneri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t xml:space="preserve">  </w:t>
      </w:r>
      <w:r w:rsidRPr="009263F6">
        <w:rPr>
          <w:rFonts w:ascii="Times New Roman" w:hAnsi="Times New Roman" w:cs="Times New Roman"/>
          <w:b/>
          <w:bCs/>
          <w:noProof w:val="0"/>
          <w:sz w:val="24"/>
          <w:szCs w:val="24"/>
        </w:rPr>
        <w:t xml:space="preserve">Madde: 12-) Gündemin 12.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12. Maddesini teşkil eden Belediye Meclisince 03.12.2014 tarih ve 161 sayılı kararı ile daha sonra görüşülmek üzere ertelenmesine karar verilen,Adana Kadastro Müdürlüğünün 04.11.2014 tarih ve 8261 sayılı yazıları ile Güneri Mahallesinde 3402 sayılı kanunun hükümlerine göre yapılacak olan kadastro çalışmalarında kadastro ekibinde bilirkişi olarak, ekli listede belirtilen Mustafa MUMCUOĞLU, Nihat ÖZDEMİR, Ahmet Ziya ÖZTÜRK, Muzaffer ÇOMAK, Hakkı İsmail SARIKAYA, Bayram ÇOMAK’ın bilirkişi olarak görevlendirilmesi ile ilgili gündem maddesi katip tarafından meclise okundu Gündem maddesi üzerinde söz almak isteyen üye olup olmadığı soruldu söz almak isteyen üye olmadığından oylamaya geçildi yapılan açık oylama ve sayım neticesinde Güneri Mahallesinde 3402 sayılı kanunun hükümlerine göre yapılacak olan kadastro çalışmalarında kadastro ekibinde bilirkişi olarak ekli listede belirtilen Mustafa MUMCUOĞLU, Nihat ÖZDEMİR, Ahmet Ziya ÖZTÜRK, Muzaffer ÇOMAK, Hakkı İsmail SARIKAYA, Bayram ÇOMAK’ın bilirkişi olarak görevlendirilmesinin kabulüne oybirliği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Default="009263F6" w:rsidP="009263F6">
      <w:pPr>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lastRenderedPageBreak/>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181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Eskikabasakal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t xml:space="preserve">  </w:t>
      </w:r>
      <w:r w:rsidRPr="009263F6">
        <w:rPr>
          <w:rFonts w:ascii="Times New Roman" w:hAnsi="Times New Roman" w:cs="Times New Roman"/>
          <w:b/>
          <w:bCs/>
          <w:noProof w:val="0"/>
          <w:sz w:val="24"/>
          <w:szCs w:val="24"/>
        </w:rPr>
        <w:t xml:space="preserve">Madde: 13-) Gündemin 13.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13. Maddesini teşkil eden Belediye Meclisince 03.12.2014 tarih ve 162 sayılı kararı ile daha sonra görüşülmek üzere ertelenmesine karar verilen, Adana Kadastro Müdürlüğünün 04.11.2014 tarih ve 8262 sayılı yazıları ile Eskikabasakal Mahallesinde 3402 sayılı kanunun hükümlerine göre yapılacak olan kadastro çalışmalarında kadastro ekibinde bilirkişi olarak, ekli listede belirtilen Muzaffer SAYICA, Hasan KARA, Bahittin KARACA, Hacı Ali SEHLİKOĞLU, Latif ÖZGAN, Nuh ATEŞ’in bilirkişi olarak görevlendirilmesi ile ilgili gündem maddesi katip tarafından meclise okundu. Gündem maddesi üzerinde söz almak isteyen üye olup olmadığı soruldu söz almak isteyen üye olmadığından oylamaya geçildi yapılan açık oylama ve sayım neticesinde Eskikabasakal mahallesinde 3402 sayılı kanunun hükümlerine göre yapılacak olan kadastro çalışmalarında kadastro ekibinde bilirkişi olarak ekli listede belirtilen Muzaffer SAYICA, Hasan KARA, Bahittin KARACA, Hacı Ali SEHLİKOĞLU, Latif ÖZGAN, Nuh ATEŞ’in bilirkişi olarak görevlendirilmesinin kabulüne oybirliği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182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Çobanpınarı Mahallesinde kadastro çalışm 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t xml:space="preserve">  </w:t>
      </w:r>
      <w:r w:rsidRPr="009263F6">
        <w:rPr>
          <w:rFonts w:ascii="Times New Roman" w:hAnsi="Times New Roman" w:cs="Times New Roman"/>
          <w:b/>
          <w:bCs/>
          <w:noProof w:val="0"/>
          <w:sz w:val="24"/>
          <w:szCs w:val="24"/>
        </w:rPr>
        <w:t xml:space="preserve">Madde: 14-) Gündemin 14.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14. Maddesini teşkil eden Belediye Meclisince 03.12.2014 tarih ve 163 sayılı kararı ile daha sonra görüşülmek üzere ertelenmesine karar verilen, Adana Kadastro Müdürlüğünün 04.11.2014 tarih ve 8263 sayılı yazıları ile Çobanpınarı Mahallesinde 3402 sayılı kanunun hükümlerine göre yapılacak olan kadastro çalışmalarında kadastro ekibinde bilirkişi olarak, ekli listede belirtilen Adil USANMAZ, Mehmet YAVUZ, Ali YAVUZ, Mahmut GÜVEN, Mehmet ÇETİN, Mehmet Hulusi YAVUZ’un bilirkişi olarak görevlendirilmesi ile ilgili gündem maddesi kâtip tarafından meclise okundu. Gündem maddesi üzerinde söz almak isteyen üye olup olmadığı soruldu söz almak isteyen üye olmadığından oylamaya geçildi yapılan açık oylama ve sayım neticesinde Çobanpınarı mahallesinde 3402 sayılı kanunun hükümlerine göre yapılacak olan kadastro çalışmalarında kadastro ekibinde bilirkişi olarak ekli listede belirtilen Adil USANMAZ, Mehmet YAVUZ, Ali YAVUZ, Mahmut GÜVEN, Mehmet ÇETİN, Mehmet Hulusi YAVUZ’un bilirkişi olarak görevlendirilmesinin kabulüne oy 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Pr>
          <w:szCs w:val="24"/>
        </w:rPr>
        <w:lastRenderedPageBreak/>
        <w:tab/>
      </w: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183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Çandık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r>
      <w:r w:rsidRPr="009263F6">
        <w:rPr>
          <w:rFonts w:ascii="Times New Roman" w:hAnsi="Times New Roman" w:cs="Times New Roman"/>
          <w:b/>
          <w:bCs/>
          <w:noProof w:val="0"/>
          <w:sz w:val="24"/>
          <w:szCs w:val="24"/>
        </w:rPr>
        <w:t xml:space="preserve">      Madde: 15-) Gündemin 15.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 xml:space="preserve">   Gündemin 15.maddesini teşkil eden Belediye Meclisince 03.12.2014 tarih ve 164 sayılı kararı ile daha sonra görüşülmek üzere ertelenmesine karar verilen, Adana Kadastro Müdürlüğünün 04.11.2014 tarih ve 8264 sayılı yazıları ile Çandık Mahallesinde 3402 sayılı kanunun hükümlerine göre yapılacak olan kadastro çalışmalarında kadastro ekibinde bilirkişi olarak, ekli listede belirtilen Mürsel ÇENTİK, Üzeyir ŞAHİN,  Mustafa YAŞARCAN, Orhan YAŞARCAN, Nejdet AYDIN, Adil ÖZDEMİR’in bilirkişi olarak görevlendirilmesi ile ilgili gündem maddesi kâtip tarafından meclise okundu. Gündem maddesi üzerinde söz almak isteyen üye olup olmadığı soruldu söz almak isteyen üye olmadığından oylamaya geçildi yapılan açık oylama ve sayım neticesinde Çandık mahallesinde 3402 sayılı kanunun hükümlerine göre yapılacak olan kadastro çalışmalarında kadastro ekibinde bilirkişi olarak ekli listede belirtilen Mürsel ÇENTİK, Üzeyir ŞAHİN,  Mustafa YAŞARCAN, Orhan YAŞARCAN, Nejdet AYDIN, Adil ÖZDEMİR’in bilirkişi olarak görevlendirilmesinin kabulüne oy birliği ile karar verildi</w:t>
      </w: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ind w:firstLine="810"/>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184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Bulduklu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r>
      <w:r w:rsidRPr="009263F6">
        <w:rPr>
          <w:rFonts w:ascii="Times New Roman" w:hAnsi="Times New Roman" w:cs="Times New Roman"/>
          <w:b/>
          <w:bCs/>
          <w:noProof w:val="0"/>
          <w:sz w:val="24"/>
          <w:szCs w:val="24"/>
        </w:rPr>
        <w:t xml:space="preserve">Madde: 16-) Gündemin 16.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16.maddesini teşkil eden Belediye Meclisince 03.12.2014 tarih ve 165 sayılı kararı ile daha sonra görüşülmek üzere ertelenmesine karar verilen, Adana Kadastro Müdürlüğünün 04.11.2014 tarih ve 8265 sayılı yazıları ile Bulduklu Mahallesinde 3402 sayılı kanunun hükümlerine göre yapılacak olan kadastro çalışmalarında kadastro ekibinde bilirkişi, ekli listede belirtilen Ömer ÖZMEN, Veysi KUŞVURAN, Hayati KARA, Celil ÖZKAYA, Abdullah OCAK, Osman KAYA’nın bilirkişi olarak görevlendirilmesi ile ilgili ile ilgili gündem maddesi katip tarafından meclise okundu. Gündem maddesi üzerinde söz almak isteyen üye olup olmadığı soruldu söz almak isteyen üye olmadığından oylamaya geçildi yapılan açık oylama ve sayım neticesinde Bulduklu mahallesinde 3402 sayılı kanunun hükümlerine göre yapılacak olan kadastro çalışmalarında kadastro ekibinde bilirkişi olarak ekli listede belirtilen Ömer ÖZMEN, Veysi KUŞVURAN, Hayati KARA, Celil ÖZKAYA, Abdullah OCAK, Osman KAYA’nın bilirkişi olarak görevlendirilmesinin kabulüne oy birliği ile karar verildi</w:t>
      </w:r>
    </w:p>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12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lastRenderedPageBreak/>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185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Bucak Mahallesinde kadastro çalışmasına 6 bilirkişi görevlendirilmesi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r>
      <w:r w:rsidRPr="009263F6">
        <w:rPr>
          <w:rFonts w:ascii="Times New Roman" w:hAnsi="Times New Roman" w:cs="Times New Roman"/>
          <w:b/>
          <w:bCs/>
          <w:noProof w:val="0"/>
          <w:sz w:val="24"/>
          <w:szCs w:val="24"/>
        </w:rPr>
        <w:t xml:space="preserve">Madde: 17-) Gündemin 17.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17.maddesini teşkil eden Belediye Meclisince 03.12.2014 tarih ve 166 sayılı kararı ile daha sonra görüşülmek üzere ertelenmesine karar verilen, Adana Kadastro Müdürlüğünün 04.11.2014 tarih ve 8266 sayılı yazıları ile Bucak Mahallesinde 3402 sayılı kanunun hükümlerine göre yapılacak olan kadastro çalışmalarında kadastro ekibinde bilirkişi olarak, ekli listede belirtilen Bekir MENGÜÇ, Hakkı UYANIK, Ahmet GEBEN, Ramazan DOĞAN, Süleyman AKILLI, Ahmet DİVAROĞLU’nun bilirkişi olarak görevlendirilmesi ile ilgili gündem maddesi katip tarafından meclise okundu. Gündem maddesi üzerinde söz almak isteyen üye olup olmadığı soruldu söz almak isteyen üye olmadığından oylamaya geçildi yapılan açık oylama ve sayım neticesinde Bucak mahallesinde 3402 sayılı kanunun hükümlerine göre yapılacak olan kadastro çalışmalarında kadastro ekibinde bilirkişi olarak ekli listede belirtilen Bekir MENGÜÇ, Hakkı UYANIK, Ahmet GEBEN, Ramazan DOĞAN, Süleyman AKILLI, Ahmet DİVAROĞLU’nun bilirkişi olarak görevlendirilmesinin kabulüne oy birliği ile karar verildi</w:t>
      </w: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b/>
          <w:bCs/>
          <w:noProof w:val="0"/>
          <w:sz w:val="24"/>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Default="009263F6" w:rsidP="009263F6">
      <w:pPr>
        <w:tabs>
          <w:tab w:val="left" w:pos="1185"/>
        </w:tabs>
        <w:rPr>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lastRenderedPageBreak/>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186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Alapınar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Arial" w:hAnsi="Arial" w:cs="Arial"/>
          <w:noProof w:val="0"/>
          <w:sz w:val="18"/>
          <w:szCs w:val="18"/>
        </w:rPr>
        <w:tab/>
      </w:r>
      <w:r w:rsidRPr="009263F6">
        <w:rPr>
          <w:rFonts w:ascii="Times New Roman" w:hAnsi="Times New Roman" w:cs="Times New Roman"/>
          <w:b/>
          <w:bCs/>
          <w:noProof w:val="0"/>
          <w:sz w:val="24"/>
          <w:szCs w:val="24"/>
        </w:rPr>
        <w:t xml:space="preserve">Madde: 18-) Gündemin 18.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18. Maddesini teşkil eden Belediye Meclisince 03.12.2014 tarih ve 167 sayılı kararı ile daha sonra görüşülmek üzere ertelenmesine karar verilen, Adana Kadastro Müdürlüğünün 04.11.2014 tarih ve 8267 sayılı yazıları ile Alapınar Mahallesinde 3402 sayılı kanunun hükümlerine göre yapılacak olan kadastro çalışmalarında kadastro ekibinde bilirkişi olarak, ekli listede belirtilen Kemal YÜLEK, Ramazan ÖZDEMİR, Adil KARATAŞ, Mehmet IŞIK, Ali DURAN, BATTAL BÜLBÜL’ün bilirkişi olarak görevlendirilmesi ile ilgili gündem maddesi katip tarafından meclise okundu. Gündem maddesi üzerinde söz almak isteyen üye olup olmadığı soruldu söz almak isteyen üye olmadığından oylamaya geçildi yapılan açık oylama ve sayım neticesinde Alapınar mahallesinde 3402 sayılı kanunun hükümlerine göre yapılacak olan kadastro çalışmalarında kadastro ekibinde bilirkişi olarak ekli listede belirtilen Kemal YÜLEK, Ramazan ÖZDEMİR, Adil KARATAŞ, Mehmet IŞIK, Ali DURAN, BATTAL BÜLBÜL’ün bilirkişi olarak görevlendirilmesinin kabulüne oy birliği ile karar verildi.</w:t>
      </w: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Default="009263F6" w:rsidP="009263F6">
      <w:pPr>
        <w:tabs>
          <w:tab w:val="left" w:pos="1185"/>
        </w:tabs>
        <w:rPr>
          <w:szCs w:val="24"/>
        </w:rPr>
      </w:pPr>
    </w:p>
    <w:p w:rsidR="009263F6" w:rsidRDefault="009263F6">
      <w:pPr>
        <w:rPr>
          <w:szCs w:val="24"/>
        </w:rPr>
      </w:pPr>
      <w:r>
        <w:rPr>
          <w:szCs w:val="24"/>
        </w:rPr>
        <w:br w:type="page"/>
      </w:r>
    </w:p>
    <w:p w:rsid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T.C.</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KOZAN BELEDİYE BAŞKANLIĞI</w:t>
      </w:r>
    </w:p>
    <w:p w:rsidR="009263F6" w:rsidRPr="009263F6" w:rsidRDefault="009263F6" w:rsidP="009263F6">
      <w:pPr>
        <w:autoSpaceDE w:val="0"/>
        <w:autoSpaceDN w:val="0"/>
        <w:adjustRightInd w:val="0"/>
        <w:spacing w:after="0" w:line="240" w:lineRule="auto"/>
        <w:jc w:val="center"/>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OTURUM :  1</w:t>
            </w:r>
          </w:p>
        </w:tc>
        <w:tc>
          <w:tcPr>
            <w:tcW w:w="246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KARAR NO : 187     </w:t>
            </w:r>
          </w:p>
        </w:tc>
        <w:tc>
          <w:tcPr>
            <w:tcW w:w="3900" w:type="dxa"/>
            <w:tcBorders>
              <w:top w:val="single" w:sz="6" w:space="0" w:color="auto"/>
              <w:left w:val="single" w:sz="6" w:space="0" w:color="auto"/>
              <w:bottom w:val="nil"/>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TARİH : 10/12/2014</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75"/>
              <w:rPr>
                <w:rFonts w:ascii="Arial" w:hAnsi="Arial" w:cs="Arial"/>
                <w:b/>
                <w:bCs/>
                <w:noProof w:val="0"/>
              </w:rPr>
            </w:pPr>
            <w:r w:rsidRPr="009263F6">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rPr>
                <w:rFonts w:ascii="Arial" w:hAnsi="Arial" w:cs="Arial"/>
                <w:noProof w:val="0"/>
                <w:sz w:val="20"/>
                <w:szCs w:val="20"/>
              </w:rPr>
            </w:pPr>
          </w:p>
        </w:tc>
      </w:tr>
      <w:tr w:rsidR="009263F6" w:rsidRPr="009263F6">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BELEDİYE MECLİSİNİ</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TEŞKİL EDENLERİN</w:t>
            </w:r>
          </w:p>
          <w:p w:rsidR="009263F6" w:rsidRPr="009263F6" w:rsidRDefault="009263F6" w:rsidP="009263F6">
            <w:pPr>
              <w:autoSpaceDE w:val="0"/>
              <w:autoSpaceDN w:val="0"/>
              <w:adjustRightInd w:val="0"/>
              <w:spacing w:after="0" w:line="240" w:lineRule="auto"/>
              <w:ind w:left="30"/>
              <w:jc w:val="center"/>
              <w:rPr>
                <w:rFonts w:ascii="Arial" w:hAnsi="Arial" w:cs="Arial"/>
                <w:noProof w:val="0"/>
                <w:sz w:val="18"/>
                <w:szCs w:val="18"/>
              </w:rPr>
            </w:pPr>
            <w:r w:rsidRPr="009263F6">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6"/>
                <w:szCs w:val="16"/>
              </w:rPr>
            </w:pPr>
            <w:r w:rsidRPr="009263F6">
              <w:rPr>
                <w:rFonts w:ascii="Arial" w:hAnsi="Arial" w:cs="Arial"/>
                <w:b/>
                <w:bCs/>
                <w:noProof w:val="0"/>
                <w:sz w:val="16"/>
                <w:szCs w:val="16"/>
              </w:rPr>
              <w:t xml:space="preserve">ÜYELER : </w:t>
            </w:r>
            <w:r w:rsidRPr="009263F6">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BOZKURTSALİM AKKOÇ -ALİ TÜFEKLİ-FATMA TUTAR-MİKTAD AKÇALI-ALİ BAYSAL-HÜSEYİN ÇETİN-ABİDİN KAYMAK-AHMET ÇANKAYA-MÜRŞİT İNCELER-YURDAGÜL BOYRAZ-İBRAHİM BOZKURT</w:t>
            </w:r>
          </w:p>
        </w:tc>
      </w:tr>
    </w:tbl>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9263F6" w:rsidRPr="009263F6">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KARAR TÜRÜ :                               </w:t>
            </w:r>
          </w:p>
        </w:tc>
      </w:tr>
      <w:tr w:rsidR="009263F6" w:rsidRPr="009263F6">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9263F6" w:rsidRPr="009263F6" w:rsidRDefault="009263F6" w:rsidP="009263F6">
            <w:pPr>
              <w:autoSpaceDE w:val="0"/>
              <w:autoSpaceDN w:val="0"/>
              <w:adjustRightInd w:val="0"/>
              <w:spacing w:after="0" w:line="240" w:lineRule="auto"/>
              <w:ind w:left="30"/>
              <w:rPr>
                <w:rFonts w:ascii="Arial" w:hAnsi="Arial" w:cs="Arial"/>
                <w:noProof w:val="0"/>
                <w:sz w:val="18"/>
                <w:szCs w:val="18"/>
              </w:rPr>
            </w:pPr>
            <w:r w:rsidRPr="009263F6">
              <w:rPr>
                <w:rFonts w:ascii="Arial" w:hAnsi="Arial" w:cs="Arial"/>
                <w:noProof w:val="0"/>
                <w:sz w:val="18"/>
                <w:szCs w:val="18"/>
              </w:rPr>
              <w:t xml:space="preserve">Acarmantaş Mahallesinde kadastro çalışmasına 6 bilirkişi tespiti  </w:t>
            </w:r>
          </w:p>
        </w:tc>
      </w:tr>
    </w:tbl>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p>
    <w:p w:rsidR="009263F6" w:rsidRPr="009263F6" w:rsidRDefault="009263F6" w:rsidP="009263F6">
      <w:pPr>
        <w:autoSpaceDE w:val="0"/>
        <w:autoSpaceDN w:val="0"/>
        <w:adjustRightInd w:val="0"/>
        <w:spacing w:after="0" w:line="240" w:lineRule="auto"/>
        <w:ind w:left="30"/>
        <w:jc w:val="both"/>
        <w:rPr>
          <w:rFonts w:ascii="Arial" w:hAnsi="Arial" w:cs="Arial"/>
          <w:noProof w:val="0"/>
          <w:sz w:val="18"/>
          <w:szCs w:val="18"/>
        </w:rPr>
      </w:pPr>
      <w:r w:rsidRPr="009263F6">
        <w:rPr>
          <w:rFonts w:ascii="Arial" w:hAnsi="Arial" w:cs="Arial"/>
          <w:noProof w:val="0"/>
          <w:sz w:val="18"/>
          <w:szCs w:val="18"/>
        </w:rPr>
        <w:tab/>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ab/>
        <w:t xml:space="preserve">Madde: 19-) Gündemin 19. maddesinin görüşülmesine geçildi </w:t>
      </w:r>
    </w:p>
    <w:p w:rsidR="009263F6" w:rsidRPr="009263F6" w:rsidRDefault="009263F6" w:rsidP="009263F6">
      <w:pPr>
        <w:autoSpaceDE w:val="0"/>
        <w:autoSpaceDN w:val="0"/>
        <w:adjustRightInd w:val="0"/>
        <w:spacing w:after="0" w:line="240" w:lineRule="auto"/>
        <w:ind w:left="30"/>
        <w:jc w:val="both"/>
        <w:rPr>
          <w:rFonts w:ascii="Times New Roman" w:hAnsi="Times New Roman" w:cs="Times New Roman"/>
          <w:b/>
          <w:bCs/>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r w:rsidRPr="009263F6">
        <w:rPr>
          <w:rFonts w:ascii="Times New Roman" w:hAnsi="Times New Roman" w:cs="Times New Roman"/>
          <w:noProof w:val="0"/>
          <w:sz w:val="24"/>
          <w:szCs w:val="24"/>
        </w:rPr>
        <w:t>Gündemin 19.Maddesini teşkil eden Belediye Meclisince 03.12.2014 tarih ve 168 sayılı kararı ile daha sonra görüşülmek üzere ertelenmesine karar verilen, Adana Kadastro Müdürlüğünün 04.11.2014 tarih ve 8268 sayılı yazıları ile Acarmantaş Mahallesinde 3402 sayılı kanunun hükümlerine göre yapılacak olan kadastro çalışmalarında kadastro ekibinde bilirkişi olarak, ekli listede belirtilen Hüseyin YAĞBASANLAR, Hasan ÖZCANLI, Mustafa NERGİZ, Hasan ÖZCAN, Nahit AKÇALI, Ali PAZARCI’nın bilirkişi olarak görevlendirilmesi ile ilgili gündem maddesi katip tarafından meclise okundu. Gündem maddesi üzerinde söz almak isteyen üye olup olmadığı soruldu söz almak isteyen üye olmadığından oylamaya geçildi yapılan açık oylama ve sayım neticesinde Acarmantaş mahallesinde 3402 sayılı kanunun hükümlerine göre yapılacak olan kadastro çalışmalarında kadastro ekibinde bilirkişi olarak ekli listede belirtilen Hüseyin YAĞBASANLAR, Hasan ÖZCANLI, Mustafa NERGİZ, Hasan ÖZCAN, Nahit AKÇALI, Ali PAZARCI’nın bilirkişi olarak görevlendirilmesinin kabulüne oy birliği ile karar verildi</w:t>
      </w: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ind w:firstLine="705"/>
        <w:jc w:val="both"/>
        <w:rPr>
          <w:rFonts w:ascii="Times New Roman" w:hAnsi="Times New Roman" w:cs="Times New Roman"/>
          <w:noProof w:val="0"/>
          <w:sz w:val="24"/>
          <w:szCs w:val="24"/>
        </w:rPr>
      </w:pP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Başkan</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Katip</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w:t>
      </w:r>
      <w:r w:rsidRPr="009263F6">
        <w:rPr>
          <w:rFonts w:ascii="Times New Roman" w:hAnsi="Times New Roman" w:cs="Times New Roman"/>
          <w:b/>
          <w:bCs/>
          <w:noProof w:val="0"/>
          <w:sz w:val="24"/>
          <w:szCs w:val="24"/>
        </w:rPr>
        <w:tab/>
        <w:t xml:space="preserve">   Katip</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Musa ÖZTÜRK </w:t>
      </w:r>
      <w:r w:rsidRPr="009263F6">
        <w:rPr>
          <w:rFonts w:ascii="Times New Roman" w:hAnsi="Times New Roman" w:cs="Times New Roman"/>
          <w:b/>
          <w:bCs/>
          <w:noProof w:val="0"/>
          <w:sz w:val="24"/>
          <w:szCs w:val="24"/>
        </w:rPr>
        <w:tab/>
        <w:t xml:space="preserve">                       İbrahim MİCAN </w:t>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r>
      <w:r w:rsidRPr="009263F6">
        <w:rPr>
          <w:rFonts w:ascii="Times New Roman" w:hAnsi="Times New Roman" w:cs="Times New Roman"/>
          <w:b/>
          <w:bCs/>
          <w:noProof w:val="0"/>
          <w:sz w:val="24"/>
          <w:szCs w:val="24"/>
        </w:rPr>
        <w:tab/>
        <w:t>Şeref IŞIK</w:t>
      </w:r>
    </w:p>
    <w:p w:rsidR="009263F6" w:rsidRPr="009263F6" w:rsidRDefault="009263F6" w:rsidP="009263F6">
      <w:pPr>
        <w:autoSpaceDE w:val="0"/>
        <w:autoSpaceDN w:val="0"/>
        <w:adjustRightInd w:val="0"/>
        <w:spacing w:after="0" w:line="240" w:lineRule="auto"/>
        <w:jc w:val="both"/>
        <w:rPr>
          <w:rFonts w:ascii="Times New Roman" w:hAnsi="Times New Roman" w:cs="Times New Roman"/>
          <w:b/>
          <w:bCs/>
          <w:noProof w:val="0"/>
          <w:sz w:val="24"/>
          <w:szCs w:val="24"/>
        </w:rPr>
      </w:pPr>
      <w:r w:rsidRPr="009263F6">
        <w:rPr>
          <w:rFonts w:ascii="Times New Roman" w:hAnsi="Times New Roman" w:cs="Times New Roman"/>
          <w:b/>
          <w:bCs/>
          <w:noProof w:val="0"/>
          <w:sz w:val="24"/>
          <w:szCs w:val="24"/>
        </w:rPr>
        <w:t xml:space="preserve">   Belediye Başkanı          </w:t>
      </w:r>
    </w:p>
    <w:p w:rsidR="009263F6" w:rsidRPr="009263F6" w:rsidRDefault="009263F6" w:rsidP="009263F6">
      <w:pPr>
        <w:tabs>
          <w:tab w:val="left" w:pos="1185"/>
        </w:tabs>
        <w:rPr>
          <w:szCs w:val="24"/>
        </w:rPr>
      </w:pPr>
    </w:p>
    <w:sectPr w:rsidR="009263F6" w:rsidRPr="009263F6" w:rsidSect="005C6DB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36" w:rsidRDefault="00BA3836" w:rsidP="002B77BB">
      <w:pPr>
        <w:spacing w:after="0" w:line="240" w:lineRule="auto"/>
      </w:pPr>
      <w:r>
        <w:separator/>
      </w:r>
    </w:p>
  </w:endnote>
  <w:endnote w:type="continuationSeparator" w:id="0">
    <w:p w:rsidR="00BA3836" w:rsidRDefault="00BA3836" w:rsidP="002B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36" w:rsidRDefault="00BA3836" w:rsidP="002B77BB">
      <w:pPr>
        <w:spacing w:after="0" w:line="240" w:lineRule="auto"/>
      </w:pPr>
      <w:r>
        <w:separator/>
      </w:r>
    </w:p>
  </w:footnote>
  <w:footnote w:type="continuationSeparator" w:id="0">
    <w:p w:rsidR="00BA3836" w:rsidRDefault="00BA3836" w:rsidP="002B7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B"/>
    <w:rsid w:val="0000008E"/>
    <w:rsid w:val="000005E5"/>
    <w:rsid w:val="000009E4"/>
    <w:rsid w:val="00001D96"/>
    <w:rsid w:val="00001E0F"/>
    <w:rsid w:val="00004687"/>
    <w:rsid w:val="00004C64"/>
    <w:rsid w:val="00006266"/>
    <w:rsid w:val="000062DD"/>
    <w:rsid w:val="000068C9"/>
    <w:rsid w:val="00007465"/>
    <w:rsid w:val="00010825"/>
    <w:rsid w:val="0001104E"/>
    <w:rsid w:val="00011BCA"/>
    <w:rsid w:val="00014681"/>
    <w:rsid w:val="000155BF"/>
    <w:rsid w:val="00015B56"/>
    <w:rsid w:val="00017C3C"/>
    <w:rsid w:val="00020B65"/>
    <w:rsid w:val="00021629"/>
    <w:rsid w:val="000217A7"/>
    <w:rsid w:val="00024FAF"/>
    <w:rsid w:val="00025394"/>
    <w:rsid w:val="00025713"/>
    <w:rsid w:val="00031B6D"/>
    <w:rsid w:val="00031D54"/>
    <w:rsid w:val="00032208"/>
    <w:rsid w:val="000328D7"/>
    <w:rsid w:val="0003320B"/>
    <w:rsid w:val="0003386B"/>
    <w:rsid w:val="000342CB"/>
    <w:rsid w:val="00034963"/>
    <w:rsid w:val="000353BE"/>
    <w:rsid w:val="00036758"/>
    <w:rsid w:val="00036A71"/>
    <w:rsid w:val="00037D75"/>
    <w:rsid w:val="00040132"/>
    <w:rsid w:val="0004144D"/>
    <w:rsid w:val="00041547"/>
    <w:rsid w:val="000417A0"/>
    <w:rsid w:val="00043ADF"/>
    <w:rsid w:val="00043C23"/>
    <w:rsid w:val="00044355"/>
    <w:rsid w:val="000446EC"/>
    <w:rsid w:val="0004485D"/>
    <w:rsid w:val="00044AD0"/>
    <w:rsid w:val="00044E66"/>
    <w:rsid w:val="000505D3"/>
    <w:rsid w:val="000546F4"/>
    <w:rsid w:val="00055EF6"/>
    <w:rsid w:val="00056D63"/>
    <w:rsid w:val="0005779B"/>
    <w:rsid w:val="0006265F"/>
    <w:rsid w:val="00064966"/>
    <w:rsid w:val="00065D12"/>
    <w:rsid w:val="00065D4E"/>
    <w:rsid w:val="000661AC"/>
    <w:rsid w:val="0006758F"/>
    <w:rsid w:val="00067BA8"/>
    <w:rsid w:val="000704FE"/>
    <w:rsid w:val="0007063F"/>
    <w:rsid w:val="00071837"/>
    <w:rsid w:val="00072789"/>
    <w:rsid w:val="00072A5F"/>
    <w:rsid w:val="00072AD6"/>
    <w:rsid w:val="00073148"/>
    <w:rsid w:val="00073719"/>
    <w:rsid w:val="00075948"/>
    <w:rsid w:val="00076827"/>
    <w:rsid w:val="00076FF7"/>
    <w:rsid w:val="00077278"/>
    <w:rsid w:val="00077474"/>
    <w:rsid w:val="00081569"/>
    <w:rsid w:val="00081C63"/>
    <w:rsid w:val="00082F94"/>
    <w:rsid w:val="00084504"/>
    <w:rsid w:val="0008450A"/>
    <w:rsid w:val="00084998"/>
    <w:rsid w:val="00086327"/>
    <w:rsid w:val="00087AFF"/>
    <w:rsid w:val="0009109F"/>
    <w:rsid w:val="00091882"/>
    <w:rsid w:val="00091DDE"/>
    <w:rsid w:val="00092666"/>
    <w:rsid w:val="00092DDC"/>
    <w:rsid w:val="00093AD5"/>
    <w:rsid w:val="00094936"/>
    <w:rsid w:val="00094CB6"/>
    <w:rsid w:val="00094D34"/>
    <w:rsid w:val="000955F8"/>
    <w:rsid w:val="00095843"/>
    <w:rsid w:val="00095B85"/>
    <w:rsid w:val="00095FC0"/>
    <w:rsid w:val="000A045D"/>
    <w:rsid w:val="000A194C"/>
    <w:rsid w:val="000A2FA6"/>
    <w:rsid w:val="000A2FC1"/>
    <w:rsid w:val="000A387B"/>
    <w:rsid w:val="000A484C"/>
    <w:rsid w:val="000A51D5"/>
    <w:rsid w:val="000A5585"/>
    <w:rsid w:val="000A5DFF"/>
    <w:rsid w:val="000B031D"/>
    <w:rsid w:val="000B475B"/>
    <w:rsid w:val="000B5315"/>
    <w:rsid w:val="000B78C5"/>
    <w:rsid w:val="000B7AAB"/>
    <w:rsid w:val="000B7C4C"/>
    <w:rsid w:val="000C0113"/>
    <w:rsid w:val="000C3E80"/>
    <w:rsid w:val="000C7611"/>
    <w:rsid w:val="000C7D2F"/>
    <w:rsid w:val="000D0D60"/>
    <w:rsid w:val="000D3119"/>
    <w:rsid w:val="000D43D9"/>
    <w:rsid w:val="000D504B"/>
    <w:rsid w:val="000D51BA"/>
    <w:rsid w:val="000D51DF"/>
    <w:rsid w:val="000D6457"/>
    <w:rsid w:val="000D704C"/>
    <w:rsid w:val="000E06EC"/>
    <w:rsid w:val="000E18A0"/>
    <w:rsid w:val="000E39EB"/>
    <w:rsid w:val="000E44D8"/>
    <w:rsid w:val="000E6D5C"/>
    <w:rsid w:val="000E7424"/>
    <w:rsid w:val="000E7BE5"/>
    <w:rsid w:val="000E7CBD"/>
    <w:rsid w:val="000E7E06"/>
    <w:rsid w:val="000F0505"/>
    <w:rsid w:val="000F125C"/>
    <w:rsid w:val="000F32EA"/>
    <w:rsid w:val="000F39A8"/>
    <w:rsid w:val="000F3E97"/>
    <w:rsid w:val="0010015E"/>
    <w:rsid w:val="00100C25"/>
    <w:rsid w:val="00101752"/>
    <w:rsid w:val="00101CA2"/>
    <w:rsid w:val="001034D5"/>
    <w:rsid w:val="00104232"/>
    <w:rsid w:val="00105375"/>
    <w:rsid w:val="001076C4"/>
    <w:rsid w:val="00107868"/>
    <w:rsid w:val="0011072C"/>
    <w:rsid w:val="00110F06"/>
    <w:rsid w:val="00111084"/>
    <w:rsid w:val="001143A3"/>
    <w:rsid w:val="0011489A"/>
    <w:rsid w:val="00114E64"/>
    <w:rsid w:val="00115D4F"/>
    <w:rsid w:val="00116451"/>
    <w:rsid w:val="00116C15"/>
    <w:rsid w:val="00117EBB"/>
    <w:rsid w:val="00120A31"/>
    <w:rsid w:val="001215B7"/>
    <w:rsid w:val="001219A6"/>
    <w:rsid w:val="00121F27"/>
    <w:rsid w:val="00122387"/>
    <w:rsid w:val="00123E8B"/>
    <w:rsid w:val="00124B6C"/>
    <w:rsid w:val="0012694D"/>
    <w:rsid w:val="00126E7D"/>
    <w:rsid w:val="001302D7"/>
    <w:rsid w:val="00131A18"/>
    <w:rsid w:val="0013521E"/>
    <w:rsid w:val="00137175"/>
    <w:rsid w:val="0014286E"/>
    <w:rsid w:val="00143142"/>
    <w:rsid w:val="001432CF"/>
    <w:rsid w:val="00143D4D"/>
    <w:rsid w:val="00143E52"/>
    <w:rsid w:val="00147F5D"/>
    <w:rsid w:val="00150128"/>
    <w:rsid w:val="00150C7C"/>
    <w:rsid w:val="00150E46"/>
    <w:rsid w:val="00153104"/>
    <w:rsid w:val="00153EC5"/>
    <w:rsid w:val="00154085"/>
    <w:rsid w:val="0015531E"/>
    <w:rsid w:val="00155778"/>
    <w:rsid w:val="00157521"/>
    <w:rsid w:val="00161071"/>
    <w:rsid w:val="00161820"/>
    <w:rsid w:val="00161D34"/>
    <w:rsid w:val="001647BD"/>
    <w:rsid w:val="00165AD4"/>
    <w:rsid w:val="00167A01"/>
    <w:rsid w:val="00174036"/>
    <w:rsid w:val="00175F5D"/>
    <w:rsid w:val="00176174"/>
    <w:rsid w:val="00176C1D"/>
    <w:rsid w:val="0017700F"/>
    <w:rsid w:val="001770C0"/>
    <w:rsid w:val="00180E76"/>
    <w:rsid w:val="00181171"/>
    <w:rsid w:val="0018208E"/>
    <w:rsid w:val="0018326F"/>
    <w:rsid w:val="00183A03"/>
    <w:rsid w:val="001845AE"/>
    <w:rsid w:val="00184E72"/>
    <w:rsid w:val="001879F7"/>
    <w:rsid w:val="0019043D"/>
    <w:rsid w:val="00190561"/>
    <w:rsid w:val="001906B4"/>
    <w:rsid w:val="001910CC"/>
    <w:rsid w:val="00191EE9"/>
    <w:rsid w:val="00193ABE"/>
    <w:rsid w:val="001951EA"/>
    <w:rsid w:val="0019531B"/>
    <w:rsid w:val="0019589C"/>
    <w:rsid w:val="00195F0E"/>
    <w:rsid w:val="0019656E"/>
    <w:rsid w:val="001A0844"/>
    <w:rsid w:val="001A2E44"/>
    <w:rsid w:val="001A4D9E"/>
    <w:rsid w:val="001A5F7D"/>
    <w:rsid w:val="001A7087"/>
    <w:rsid w:val="001A71CA"/>
    <w:rsid w:val="001B0EEE"/>
    <w:rsid w:val="001B182C"/>
    <w:rsid w:val="001B21D3"/>
    <w:rsid w:val="001B397E"/>
    <w:rsid w:val="001B4E77"/>
    <w:rsid w:val="001B6C7C"/>
    <w:rsid w:val="001B717C"/>
    <w:rsid w:val="001B7EF8"/>
    <w:rsid w:val="001C0E22"/>
    <w:rsid w:val="001C2AEA"/>
    <w:rsid w:val="001C54CB"/>
    <w:rsid w:val="001C65D8"/>
    <w:rsid w:val="001D1B2B"/>
    <w:rsid w:val="001D1CF5"/>
    <w:rsid w:val="001D31FB"/>
    <w:rsid w:val="001D3DE1"/>
    <w:rsid w:val="001D4078"/>
    <w:rsid w:val="001D45A6"/>
    <w:rsid w:val="001D47B1"/>
    <w:rsid w:val="001D5625"/>
    <w:rsid w:val="001D598C"/>
    <w:rsid w:val="001D74FD"/>
    <w:rsid w:val="001D76BE"/>
    <w:rsid w:val="001E010D"/>
    <w:rsid w:val="001E0CDC"/>
    <w:rsid w:val="001E27FB"/>
    <w:rsid w:val="001E3710"/>
    <w:rsid w:val="001E3749"/>
    <w:rsid w:val="001E3AA1"/>
    <w:rsid w:val="001E4521"/>
    <w:rsid w:val="001E77F7"/>
    <w:rsid w:val="001F13DA"/>
    <w:rsid w:val="001F63E4"/>
    <w:rsid w:val="001F65FA"/>
    <w:rsid w:val="002004B4"/>
    <w:rsid w:val="0020088B"/>
    <w:rsid w:val="00200AC9"/>
    <w:rsid w:val="00201C22"/>
    <w:rsid w:val="00201C64"/>
    <w:rsid w:val="002035DD"/>
    <w:rsid w:val="00206524"/>
    <w:rsid w:val="002101B6"/>
    <w:rsid w:val="00210516"/>
    <w:rsid w:val="00211A9D"/>
    <w:rsid w:val="00211FF1"/>
    <w:rsid w:val="00214C4A"/>
    <w:rsid w:val="00214CE4"/>
    <w:rsid w:val="00215B50"/>
    <w:rsid w:val="00217218"/>
    <w:rsid w:val="002202EB"/>
    <w:rsid w:val="00224D7B"/>
    <w:rsid w:val="00225C36"/>
    <w:rsid w:val="00226727"/>
    <w:rsid w:val="00226A48"/>
    <w:rsid w:val="00226CA3"/>
    <w:rsid w:val="002307E3"/>
    <w:rsid w:val="00231F6F"/>
    <w:rsid w:val="00232010"/>
    <w:rsid w:val="00232C4E"/>
    <w:rsid w:val="00234572"/>
    <w:rsid w:val="00234A26"/>
    <w:rsid w:val="00234B6C"/>
    <w:rsid w:val="0023522E"/>
    <w:rsid w:val="0023605A"/>
    <w:rsid w:val="00237111"/>
    <w:rsid w:val="00237C66"/>
    <w:rsid w:val="002402C7"/>
    <w:rsid w:val="00241F7D"/>
    <w:rsid w:val="00242F30"/>
    <w:rsid w:val="00243E3E"/>
    <w:rsid w:val="002454E7"/>
    <w:rsid w:val="00245A93"/>
    <w:rsid w:val="00246064"/>
    <w:rsid w:val="00247739"/>
    <w:rsid w:val="00247B0E"/>
    <w:rsid w:val="002514C4"/>
    <w:rsid w:val="002529A4"/>
    <w:rsid w:val="00252D86"/>
    <w:rsid w:val="00253B42"/>
    <w:rsid w:val="002546F4"/>
    <w:rsid w:val="002552AF"/>
    <w:rsid w:val="00255E49"/>
    <w:rsid w:val="002560CE"/>
    <w:rsid w:val="00256AE1"/>
    <w:rsid w:val="00257127"/>
    <w:rsid w:val="00257F46"/>
    <w:rsid w:val="00260E62"/>
    <w:rsid w:val="00262D4F"/>
    <w:rsid w:val="00263A8E"/>
    <w:rsid w:val="00263A9E"/>
    <w:rsid w:val="00266022"/>
    <w:rsid w:val="002668D5"/>
    <w:rsid w:val="00266D41"/>
    <w:rsid w:val="00266FE1"/>
    <w:rsid w:val="00267B45"/>
    <w:rsid w:val="00267D6F"/>
    <w:rsid w:val="002703B8"/>
    <w:rsid w:val="0027084D"/>
    <w:rsid w:val="0027174E"/>
    <w:rsid w:val="00271C98"/>
    <w:rsid w:val="00272488"/>
    <w:rsid w:val="002724D9"/>
    <w:rsid w:val="00273B43"/>
    <w:rsid w:val="0027445D"/>
    <w:rsid w:val="00275463"/>
    <w:rsid w:val="00275BCC"/>
    <w:rsid w:val="00276578"/>
    <w:rsid w:val="0027664D"/>
    <w:rsid w:val="002773AD"/>
    <w:rsid w:val="0027744D"/>
    <w:rsid w:val="00277AB0"/>
    <w:rsid w:val="002819DC"/>
    <w:rsid w:val="0028265F"/>
    <w:rsid w:val="0028374E"/>
    <w:rsid w:val="002846D0"/>
    <w:rsid w:val="0028590F"/>
    <w:rsid w:val="00286CD5"/>
    <w:rsid w:val="00291A5B"/>
    <w:rsid w:val="00292669"/>
    <w:rsid w:val="00293A1C"/>
    <w:rsid w:val="00293B78"/>
    <w:rsid w:val="00294375"/>
    <w:rsid w:val="002A14E7"/>
    <w:rsid w:val="002A3A73"/>
    <w:rsid w:val="002A42D2"/>
    <w:rsid w:val="002A665F"/>
    <w:rsid w:val="002A6D7D"/>
    <w:rsid w:val="002A71F8"/>
    <w:rsid w:val="002A7986"/>
    <w:rsid w:val="002B02F7"/>
    <w:rsid w:val="002B0DB4"/>
    <w:rsid w:val="002B2FB7"/>
    <w:rsid w:val="002B3B19"/>
    <w:rsid w:val="002B6C98"/>
    <w:rsid w:val="002B709A"/>
    <w:rsid w:val="002B72FD"/>
    <w:rsid w:val="002B77BB"/>
    <w:rsid w:val="002C0504"/>
    <w:rsid w:val="002C0B24"/>
    <w:rsid w:val="002C2F7F"/>
    <w:rsid w:val="002C46CE"/>
    <w:rsid w:val="002C4996"/>
    <w:rsid w:val="002C4BF6"/>
    <w:rsid w:val="002C4DF0"/>
    <w:rsid w:val="002C5E80"/>
    <w:rsid w:val="002D0E7A"/>
    <w:rsid w:val="002D3351"/>
    <w:rsid w:val="002D38FA"/>
    <w:rsid w:val="002D3FDA"/>
    <w:rsid w:val="002D586F"/>
    <w:rsid w:val="002E237F"/>
    <w:rsid w:val="002E2481"/>
    <w:rsid w:val="002E2C18"/>
    <w:rsid w:val="002E5626"/>
    <w:rsid w:val="002E59C2"/>
    <w:rsid w:val="002E6C18"/>
    <w:rsid w:val="002F01FD"/>
    <w:rsid w:val="002F0A6A"/>
    <w:rsid w:val="002F1CE9"/>
    <w:rsid w:val="002F37E5"/>
    <w:rsid w:val="002F6159"/>
    <w:rsid w:val="002F639E"/>
    <w:rsid w:val="002F780B"/>
    <w:rsid w:val="003002E3"/>
    <w:rsid w:val="003026B5"/>
    <w:rsid w:val="0030467A"/>
    <w:rsid w:val="00304DB9"/>
    <w:rsid w:val="0030544B"/>
    <w:rsid w:val="00306DE3"/>
    <w:rsid w:val="003077F8"/>
    <w:rsid w:val="003079AE"/>
    <w:rsid w:val="0031154D"/>
    <w:rsid w:val="0031402F"/>
    <w:rsid w:val="003161EC"/>
    <w:rsid w:val="0031716A"/>
    <w:rsid w:val="00317D5B"/>
    <w:rsid w:val="0032080D"/>
    <w:rsid w:val="003208DB"/>
    <w:rsid w:val="00320C0C"/>
    <w:rsid w:val="003215CB"/>
    <w:rsid w:val="00323906"/>
    <w:rsid w:val="00323ECB"/>
    <w:rsid w:val="00324458"/>
    <w:rsid w:val="00325EAB"/>
    <w:rsid w:val="00325F7E"/>
    <w:rsid w:val="003260C5"/>
    <w:rsid w:val="00331238"/>
    <w:rsid w:val="0033248F"/>
    <w:rsid w:val="00332E5D"/>
    <w:rsid w:val="003337B4"/>
    <w:rsid w:val="00333B00"/>
    <w:rsid w:val="003340E4"/>
    <w:rsid w:val="00334819"/>
    <w:rsid w:val="00334D2F"/>
    <w:rsid w:val="00335292"/>
    <w:rsid w:val="00335785"/>
    <w:rsid w:val="003372B2"/>
    <w:rsid w:val="003414DA"/>
    <w:rsid w:val="00341669"/>
    <w:rsid w:val="00341D0C"/>
    <w:rsid w:val="0034624D"/>
    <w:rsid w:val="003468D7"/>
    <w:rsid w:val="0034694E"/>
    <w:rsid w:val="00347E0D"/>
    <w:rsid w:val="00347F16"/>
    <w:rsid w:val="003525D6"/>
    <w:rsid w:val="00354446"/>
    <w:rsid w:val="003544E0"/>
    <w:rsid w:val="003551C1"/>
    <w:rsid w:val="00361B9F"/>
    <w:rsid w:val="0036332D"/>
    <w:rsid w:val="0036383C"/>
    <w:rsid w:val="003658A8"/>
    <w:rsid w:val="00367E76"/>
    <w:rsid w:val="00370054"/>
    <w:rsid w:val="00370434"/>
    <w:rsid w:val="00370B90"/>
    <w:rsid w:val="00371F62"/>
    <w:rsid w:val="00372BD8"/>
    <w:rsid w:val="0037419C"/>
    <w:rsid w:val="00374D69"/>
    <w:rsid w:val="00376990"/>
    <w:rsid w:val="00376ADC"/>
    <w:rsid w:val="00376B35"/>
    <w:rsid w:val="00376E11"/>
    <w:rsid w:val="003805AE"/>
    <w:rsid w:val="00380C5C"/>
    <w:rsid w:val="003818C0"/>
    <w:rsid w:val="003835B4"/>
    <w:rsid w:val="003848D4"/>
    <w:rsid w:val="00385E2F"/>
    <w:rsid w:val="00387426"/>
    <w:rsid w:val="00392F2F"/>
    <w:rsid w:val="00393367"/>
    <w:rsid w:val="003935DB"/>
    <w:rsid w:val="00393D5E"/>
    <w:rsid w:val="00394693"/>
    <w:rsid w:val="003957B2"/>
    <w:rsid w:val="00395EEA"/>
    <w:rsid w:val="003A1EAC"/>
    <w:rsid w:val="003A3AFA"/>
    <w:rsid w:val="003A67F1"/>
    <w:rsid w:val="003A7B7D"/>
    <w:rsid w:val="003B34CE"/>
    <w:rsid w:val="003B6C72"/>
    <w:rsid w:val="003B7661"/>
    <w:rsid w:val="003B7872"/>
    <w:rsid w:val="003C0CB3"/>
    <w:rsid w:val="003C2A3D"/>
    <w:rsid w:val="003C6719"/>
    <w:rsid w:val="003D1BB1"/>
    <w:rsid w:val="003D1CDF"/>
    <w:rsid w:val="003D269F"/>
    <w:rsid w:val="003D4326"/>
    <w:rsid w:val="003D5458"/>
    <w:rsid w:val="003D5D79"/>
    <w:rsid w:val="003D6154"/>
    <w:rsid w:val="003E4A9C"/>
    <w:rsid w:val="003E5D45"/>
    <w:rsid w:val="003E60DE"/>
    <w:rsid w:val="003E6942"/>
    <w:rsid w:val="003E74C1"/>
    <w:rsid w:val="003F0029"/>
    <w:rsid w:val="003F0D14"/>
    <w:rsid w:val="003F1C0A"/>
    <w:rsid w:val="003F3918"/>
    <w:rsid w:val="003F4AC8"/>
    <w:rsid w:val="003F4C75"/>
    <w:rsid w:val="003F72F9"/>
    <w:rsid w:val="00401114"/>
    <w:rsid w:val="00401A5E"/>
    <w:rsid w:val="00402F16"/>
    <w:rsid w:val="0040353B"/>
    <w:rsid w:val="00404762"/>
    <w:rsid w:val="0040519A"/>
    <w:rsid w:val="00405E6E"/>
    <w:rsid w:val="00407D75"/>
    <w:rsid w:val="00410AFF"/>
    <w:rsid w:val="00413F6C"/>
    <w:rsid w:val="00414724"/>
    <w:rsid w:val="00414C9A"/>
    <w:rsid w:val="004159D9"/>
    <w:rsid w:val="00415FE1"/>
    <w:rsid w:val="00417E90"/>
    <w:rsid w:val="00417F2E"/>
    <w:rsid w:val="0042049B"/>
    <w:rsid w:val="0042141A"/>
    <w:rsid w:val="004221FE"/>
    <w:rsid w:val="004230F0"/>
    <w:rsid w:val="00424BDE"/>
    <w:rsid w:val="004250EF"/>
    <w:rsid w:val="0042725E"/>
    <w:rsid w:val="00427FFC"/>
    <w:rsid w:val="0043133B"/>
    <w:rsid w:val="004328F6"/>
    <w:rsid w:val="0043426F"/>
    <w:rsid w:val="004353C6"/>
    <w:rsid w:val="00435C8B"/>
    <w:rsid w:val="00435EFE"/>
    <w:rsid w:val="00443C9B"/>
    <w:rsid w:val="004453FC"/>
    <w:rsid w:val="004465E9"/>
    <w:rsid w:val="004511A3"/>
    <w:rsid w:val="00451ACD"/>
    <w:rsid w:val="004534D0"/>
    <w:rsid w:val="00454D01"/>
    <w:rsid w:val="00455210"/>
    <w:rsid w:val="00456387"/>
    <w:rsid w:val="00462D16"/>
    <w:rsid w:val="004638FF"/>
    <w:rsid w:val="004650BE"/>
    <w:rsid w:val="004655E8"/>
    <w:rsid w:val="004670C7"/>
    <w:rsid w:val="00467E16"/>
    <w:rsid w:val="00472417"/>
    <w:rsid w:val="00472643"/>
    <w:rsid w:val="004728D8"/>
    <w:rsid w:val="00472F2D"/>
    <w:rsid w:val="004743E1"/>
    <w:rsid w:val="00480A8D"/>
    <w:rsid w:val="00481844"/>
    <w:rsid w:val="004823FE"/>
    <w:rsid w:val="00483D5A"/>
    <w:rsid w:val="0048520C"/>
    <w:rsid w:val="004902E4"/>
    <w:rsid w:val="00490962"/>
    <w:rsid w:val="00490A8F"/>
    <w:rsid w:val="004926DF"/>
    <w:rsid w:val="00495590"/>
    <w:rsid w:val="00495730"/>
    <w:rsid w:val="00495786"/>
    <w:rsid w:val="00495947"/>
    <w:rsid w:val="0049647B"/>
    <w:rsid w:val="00496A8A"/>
    <w:rsid w:val="004A05D2"/>
    <w:rsid w:val="004A158E"/>
    <w:rsid w:val="004A243D"/>
    <w:rsid w:val="004A2DB5"/>
    <w:rsid w:val="004A3CB1"/>
    <w:rsid w:val="004A5C1D"/>
    <w:rsid w:val="004A668D"/>
    <w:rsid w:val="004B0A84"/>
    <w:rsid w:val="004B2E1D"/>
    <w:rsid w:val="004B47B3"/>
    <w:rsid w:val="004B6B59"/>
    <w:rsid w:val="004C14ED"/>
    <w:rsid w:val="004C16EE"/>
    <w:rsid w:val="004C32D9"/>
    <w:rsid w:val="004C4F92"/>
    <w:rsid w:val="004C6DA8"/>
    <w:rsid w:val="004D18E6"/>
    <w:rsid w:val="004D51E8"/>
    <w:rsid w:val="004D5E91"/>
    <w:rsid w:val="004D6DC7"/>
    <w:rsid w:val="004D6FDA"/>
    <w:rsid w:val="004D7C35"/>
    <w:rsid w:val="004E085A"/>
    <w:rsid w:val="004E0924"/>
    <w:rsid w:val="004E1210"/>
    <w:rsid w:val="004E1307"/>
    <w:rsid w:val="004E216C"/>
    <w:rsid w:val="004E31A3"/>
    <w:rsid w:val="004E348E"/>
    <w:rsid w:val="004E5192"/>
    <w:rsid w:val="004E6440"/>
    <w:rsid w:val="004F51F8"/>
    <w:rsid w:val="004F5508"/>
    <w:rsid w:val="004F571D"/>
    <w:rsid w:val="005003A6"/>
    <w:rsid w:val="00501300"/>
    <w:rsid w:val="00501D13"/>
    <w:rsid w:val="00501E01"/>
    <w:rsid w:val="005023BC"/>
    <w:rsid w:val="00502A62"/>
    <w:rsid w:val="005033D8"/>
    <w:rsid w:val="00503674"/>
    <w:rsid w:val="005052F6"/>
    <w:rsid w:val="005059FD"/>
    <w:rsid w:val="005070B2"/>
    <w:rsid w:val="005074DE"/>
    <w:rsid w:val="00510C41"/>
    <w:rsid w:val="00513276"/>
    <w:rsid w:val="00513302"/>
    <w:rsid w:val="00513AAE"/>
    <w:rsid w:val="005147C2"/>
    <w:rsid w:val="00515F2A"/>
    <w:rsid w:val="00516350"/>
    <w:rsid w:val="00521F5B"/>
    <w:rsid w:val="00522044"/>
    <w:rsid w:val="0052238C"/>
    <w:rsid w:val="00523695"/>
    <w:rsid w:val="00525C15"/>
    <w:rsid w:val="005268E8"/>
    <w:rsid w:val="0053076C"/>
    <w:rsid w:val="00530D23"/>
    <w:rsid w:val="00531C50"/>
    <w:rsid w:val="0053280F"/>
    <w:rsid w:val="00536F44"/>
    <w:rsid w:val="0054092D"/>
    <w:rsid w:val="00540BB1"/>
    <w:rsid w:val="005436C6"/>
    <w:rsid w:val="00544008"/>
    <w:rsid w:val="0054401B"/>
    <w:rsid w:val="00544583"/>
    <w:rsid w:val="00546A53"/>
    <w:rsid w:val="00546D54"/>
    <w:rsid w:val="00551395"/>
    <w:rsid w:val="0055232F"/>
    <w:rsid w:val="00552F59"/>
    <w:rsid w:val="00553124"/>
    <w:rsid w:val="00553D97"/>
    <w:rsid w:val="00554ED1"/>
    <w:rsid w:val="0055552E"/>
    <w:rsid w:val="00556F75"/>
    <w:rsid w:val="00557B01"/>
    <w:rsid w:val="005617D4"/>
    <w:rsid w:val="00562964"/>
    <w:rsid w:val="00563A2F"/>
    <w:rsid w:val="00564365"/>
    <w:rsid w:val="005649B1"/>
    <w:rsid w:val="0057148F"/>
    <w:rsid w:val="0057212A"/>
    <w:rsid w:val="005758FE"/>
    <w:rsid w:val="00575A6F"/>
    <w:rsid w:val="00577A1F"/>
    <w:rsid w:val="00580825"/>
    <w:rsid w:val="00580A53"/>
    <w:rsid w:val="00582BBB"/>
    <w:rsid w:val="00583116"/>
    <w:rsid w:val="005831BD"/>
    <w:rsid w:val="0058499B"/>
    <w:rsid w:val="005852D9"/>
    <w:rsid w:val="00586B44"/>
    <w:rsid w:val="00587669"/>
    <w:rsid w:val="00587D06"/>
    <w:rsid w:val="00591175"/>
    <w:rsid w:val="00591203"/>
    <w:rsid w:val="00591F07"/>
    <w:rsid w:val="00592A56"/>
    <w:rsid w:val="00592F2F"/>
    <w:rsid w:val="005947EB"/>
    <w:rsid w:val="005968C1"/>
    <w:rsid w:val="00596AB6"/>
    <w:rsid w:val="005976DD"/>
    <w:rsid w:val="005A14B6"/>
    <w:rsid w:val="005A215C"/>
    <w:rsid w:val="005A225F"/>
    <w:rsid w:val="005A2981"/>
    <w:rsid w:val="005A2B31"/>
    <w:rsid w:val="005A45B7"/>
    <w:rsid w:val="005A6006"/>
    <w:rsid w:val="005A785D"/>
    <w:rsid w:val="005B2214"/>
    <w:rsid w:val="005B267A"/>
    <w:rsid w:val="005B39A4"/>
    <w:rsid w:val="005B6645"/>
    <w:rsid w:val="005B70B1"/>
    <w:rsid w:val="005C254A"/>
    <w:rsid w:val="005C2DC8"/>
    <w:rsid w:val="005C441F"/>
    <w:rsid w:val="005C580B"/>
    <w:rsid w:val="005C6113"/>
    <w:rsid w:val="005C7847"/>
    <w:rsid w:val="005D09F8"/>
    <w:rsid w:val="005D343D"/>
    <w:rsid w:val="005D3611"/>
    <w:rsid w:val="005D4B12"/>
    <w:rsid w:val="005D7D5F"/>
    <w:rsid w:val="005E14CB"/>
    <w:rsid w:val="005E2AD3"/>
    <w:rsid w:val="005E3BF6"/>
    <w:rsid w:val="005E4702"/>
    <w:rsid w:val="005E4C24"/>
    <w:rsid w:val="005E678C"/>
    <w:rsid w:val="005E7DE5"/>
    <w:rsid w:val="005F0DA9"/>
    <w:rsid w:val="005F1C9E"/>
    <w:rsid w:val="005F3432"/>
    <w:rsid w:val="005F4EE8"/>
    <w:rsid w:val="005F4F95"/>
    <w:rsid w:val="005F5196"/>
    <w:rsid w:val="005F55EF"/>
    <w:rsid w:val="005F5679"/>
    <w:rsid w:val="005F5977"/>
    <w:rsid w:val="005F6658"/>
    <w:rsid w:val="00600C63"/>
    <w:rsid w:val="00602C08"/>
    <w:rsid w:val="00603164"/>
    <w:rsid w:val="00605269"/>
    <w:rsid w:val="00605C4D"/>
    <w:rsid w:val="00606227"/>
    <w:rsid w:val="00607047"/>
    <w:rsid w:val="00607866"/>
    <w:rsid w:val="00610FD4"/>
    <w:rsid w:val="00611A9D"/>
    <w:rsid w:val="00612234"/>
    <w:rsid w:val="00612367"/>
    <w:rsid w:val="00613EC9"/>
    <w:rsid w:val="006143EB"/>
    <w:rsid w:val="00614D0D"/>
    <w:rsid w:val="00614FB1"/>
    <w:rsid w:val="00616F03"/>
    <w:rsid w:val="006214F3"/>
    <w:rsid w:val="006216DB"/>
    <w:rsid w:val="00623C91"/>
    <w:rsid w:val="00624344"/>
    <w:rsid w:val="00624D12"/>
    <w:rsid w:val="00626BBD"/>
    <w:rsid w:val="006272D7"/>
    <w:rsid w:val="00627A79"/>
    <w:rsid w:val="00627D1D"/>
    <w:rsid w:val="0063117C"/>
    <w:rsid w:val="00631597"/>
    <w:rsid w:val="00631D10"/>
    <w:rsid w:val="00631F7B"/>
    <w:rsid w:val="0063322F"/>
    <w:rsid w:val="00636443"/>
    <w:rsid w:val="00640203"/>
    <w:rsid w:val="00642A60"/>
    <w:rsid w:val="0064341D"/>
    <w:rsid w:val="00645462"/>
    <w:rsid w:val="0064570D"/>
    <w:rsid w:val="00646562"/>
    <w:rsid w:val="00646F98"/>
    <w:rsid w:val="00647512"/>
    <w:rsid w:val="006476AA"/>
    <w:rsid w:val="00651265"/>
    <w:rsid w:val="00654E29"/>
    <w:rsid w:val="0065636C"/>
    <w:rsid w:val="00656821"/>
    <w:rsid w:val="00660290"/>
    <w:rsid w:val="00660A04"/>
    <w:rsid w:val="00661462"/>
    <w:rsid w:val="0066150E"/>
    <w:rsid w:val="006624BA"/>
    <w:rsid w:val="00662CCA"/>
    <w:rsid w:val="006648E4"/>
    <w:rsid w:val="00664A2D"/>
    <w:rsid w:val="00665858"/>
    <w:rsid w:val="00666007"/>
    <w:rsid w:val="0066601C"/>
    <w:rsid w:val="006666B8"/>
    <w:rsid w:val="006668D1"/>
    <w:rsid w:val="00666B6F"/>
    <w:rsid w:val="00666F8B"/>
    <w:rsid w:val="00667455"/>
    <w:rsid w:val="00667900"/>
    <w:rsid w:val="00670DBF"/>
    <w:rsid w:val="0067142F"/>
    <w:rsid w:val="00673CDE"/>
    <w:rsid w:val="00674CF7"/>
    <w:rsid w:val="00676782"/>
    <w:rsid w:val="006773AE"/>
    <w:rsid w:val="00680222"/>
    <w:rsid w:val="006805D4"/>
    <w:rsid w:val="00680FF2"/>
    <w:rsid w:val="00682167"/>
    <w:rsid w:val="00682345"/>
    <w:rsid w:val="00682492"/>
    <w:rsid w:val="006828E9"/>
    <w:rsid w:val="00682E61"/>
    <w:rsid w:val="00683436"/>
    <w:rsid w:val="00683EDD"/>
    <w:rsid w:val="006879FA"/>
    <w:rsid w:val="0069001C"/>
    <w:rsid w:val="00690EC1"/>
    <w:rsid w:val="00693D66"/>
    <w:rsid w:val="00693ED9"/>
    <w:rsid w:val="00694613"/>
    <w:rsid w:val="006951B7"/>
    <w:rsid w:val="00695252"/>
    <w:rsid w:val="00695747"/>
    <w:rsid w:val="006969DC"/>
    <w:rsid w:val="00696E15"/>
    <w:rsid w:val="006A0D1D"/>
    <w:rsid w:val="006A1916"/>
    <w:rsid w:val="006A3B0F"/>
    <w:rsid w:val="006A3D37"/>
    <w:rsid w:val="006A4A4F"/>
    <w:rsid w:val="006A54C4"/>
    <w:rsid w:val="006A5C4C"/>
    <w:rsid w:val="006B3705"/>
    <w:rsid w:val="006B46B8"/>
    <w:rsid w:val="006B4EBB"/>
    <w:rsid w:val="006B613B"/>
    <w:rsid w:val="006B68DD"/>
    <w:rsid w:val="006B751E"/>
    <w:rsid w:val="006B7F43"/>
    <w:rsid w:val="006C02AB"/>
    <w:rsid w:val="006C3472"/>
    <w:rsid w:val="006C6612"/>
    <w:rsid w:val="006C78BB"/>
    <w:rsid w:val="006D0A58"/>
    <w:rsid w:val="006D106B"/>
    <w:rsid w:val="006D31B4"/>
    <w:rsid w:val="006D4B20"/>
    <w:rsid w:val="006D6AD8"/>
    <w:rsid w:val="006D7111"/>
    <w:rsid w:val="006D7D90"/>
    <w:rsid w:val="006E0BD3"/>
    <w:rsid w:val="006E183E"/>
    <w:rsid w:val="006E20DC"/>
    <w:rsid w:val="006E24CF"/>
    <w:rsid w:val="006E2A16"/>
    <w:rsid w:val="006E2E73"/>
    <w:rsid w:val="006E3A74"/>
    <w:rsid w:val="006E3CB3"/>
    <w:rsid w:val="006E5109"/>
    <w:rsid w:val="006E5490"/>
    <w:rsid w:val="006E6493"/>
    <w:rsid w:val="006E7ACE"/>
    <w:rsid w:val="006F12A0"/>
    <w:rsid w:val="006F2690"/>
    <w:rsid w:val="006F2FA0"/>
    <w:rsid w:val="006F40AD"/>
    <w:rsid w:val="006F74BD"/>
    <w:rsid w:val="0070063A"/>
    <w:rsid w:val="007022A2"/>
    <w:rsid w:val="00702A29"/>
    <w:rsid w:val="0070306E"/>
    <w:rsid w:val="00703FE4"/>
    <w:rsid w:val="007062C2"/>
    <w:rsid w:val="00706359"/>
    <w:rsid w:val="00710F3A"/>
    <w:rsid w:val="00711BBE"/>
    <w:rsid w:val="0071223E"/>
    <w:rsid w:val="00712AFE"/>
    <w:rsid w:val="00713092"/>
    <w:rsid w:val="00714749"/>
    <w:rsid w:val="00714ECE"/>
    <w:rsid w:val="007167A1"/>
    <w:rsid w:val="00716C8A"/>
    <w:rsid w:val="00722FAB"/>
    <w:rsid w:val="00724BA5"/>
    <w:rsid w:val="007317B6"/>
    <w:rsid w:val="00731E6E"/>
    <w:rsid w:val="0073329E"/>
    <w:rsid w:val="00733C9E"/>
    <w:rsid w:val="00733D28"/>
    <w:rsid w:val="007360A5"/>
    <w:rsid w:val="007362A5"/>
    <w:rsid w:val="00740C51"/>
    <w:rsid w:val="007423B5"/>
    <w:rsid w:val="0074365E"/>
    <w:rsid w:val="0074367C"/>
    <w:rsid w:val="0074673A"/>
    <w:rsid w:val="007467F2"/>
    <w:rsid w:val="00746AA6"/>
    <w:rsid w:val="00746B95"/>
    <w:rsid w:val="00747D5B"/>
    <w:rsid w:val="0075095E"/>
    <w:rsid w:val="00751C74"/>
    <w:rsid w:val="00751CD6"/>
    <w:rsid w:val="00752B8C"/>
    <w:rsid w:val="00754B3D"/>
    <w:rsid w:val="00755167"/>
    <w:rsid w:val="00756C91"/>
    <w:rsid w:val="00757454"/>
    <w:rsid w:val="00761227"/>
    <w:rsid w:val="0076149F"/>
    <w:rsid w:val="00762453"/>
    <w:rsid w:val="0076361A"/>
    <w:rsid w:val="007641CA"/>
    <w:rsid w:val="00765213"/>
    <w:rsid w:val="00766261"/>
    <w:rsid w:val="00772BB5"/>
    <w:rsid w:val="007735E9"/>
    <w:rsid w:val="00774102"/>
    <w:rsid w:val="007742CC"/>
    <w:rsid w:val="00774DDB"/>
    <w:rsid w:val="00774FA9"/>
    <w:rsid w:val="00775930"/>
    <w:rsid w:val="0078081E"/>
    <w:rsid w:val="007809AE"/>
    <w:rsid w:val="00781423"/>
    <w:rsid w:val="00782F64"/>
    <w:rsid w:val="00783D69"/>
    <w:rsid w:val="00783FDB"/>
    <w:rsid w:val="00784026"/>
    <w:rsid w:val="00784062"/>
    <w:rsid w:val="0078448C"/>
    <w:rsid w:val="0079040F"/>
    <w:rsid w:val="007914B4"/>
    <w:rsid w:val="007920C9"/>
    <w:rsid w:val="00792C6E"/>
    <w:rsid w:val="0079489A"/>
    <w:rsid w:val="007A0000"/>
    <w:rsid w:val="007A06AD"/>
    <w:rsid w:val="007A0AB3"/>
    <w:rsid w:val="007A0CA6"/>
    <w:rsid w:val="007A1F22"/>
    <w:rsid w:val="007A472A"/>
    <w:rsid w:val="007A498C"/>
    <w:rsid w:val="007A4C37"/>
    <w:rsid w:val="007A4CD6"/>
    <w:rsid w:val="007A4EF3"/>
    <w:rsid w:val="007A5E24"/>
    <w:rsid w:val="007A6514"/>
    <w:rsid w:val="007A7AA4"/>
    <w:rsid w:val="007B03CB"/>
    <w:rsid w:val="007B0FAD"/>
    <w:rsid w:val="007B3119"/>
    <w:rsid w:val="007B3EC9"/>
    <w:rsid w:val="007B7BEF"/>
    <w:rsid w:val="007C0DBF"/>
    <w:rsid w:val="007C11C3"/>
    <w:rsid w:val="007C3B9C"/>
    <w:rsid w:val="007C6C28"/>
    <w:rsid w:val="007D0862"/>
    <w:rsid w:val="007D12D3"/>
    <w:rsid w:val="007D1D9A"/>
    <w:rsid w:val="007D2083"/>
    <w:rsid w:val="007D20E0"/>
    <w:rsid w:val="007D255D"/>
    <w:rsid w:val="007D40E0"/>
    <w:rsid w:val="007D495E"/>
    <w:rsid w:val="007D52D1"/>
    <w:rsid w:val="007D6B97"/>
    <w:rsid w:val="007D6CA9"/>
    <w:rsid w:val="007D7E21"/>
    <w:rsid w:val="007E0785"/>
    <w:rsid w:val="007E2AC7"/>
    <w:rsid w:val="007E31DE"/>
    <w:rsid w:val="007E387E"/>
    <w:rsid w:val="007E4285"/>
    <w:rsid w:val="007E5525"/>
    <w:rsid w:val="007E5BBB"/>
    <w:rsid w:val="007E7D5A"/>
    <w:rsid w:val="007F1284"/>
    <w:rsid w:val="007F14B2"/>
    <w:rsid w:val="007F2A1D"/>
    <w:rsid w:val="007F477A"/>
    <w:rsid w:val="007F50CE"/>
    <w:rsid w:val="007F5C9F"/>
    <w:rsid w:val="007F5F22"/>
    <w:rsid w:val="007F76B8"/>
    <w:rsid w:val="007F7871"/>
    <w:rsid w:val="007F7BE2"/>
    <w:rsid w:val="00800CEF"/>
    <w:rsid w:val="00800F32"/>
    <w:rsid w:val="00801986"/>
    <w:rsid w:val="00804FF4"/>
    <w:rsid w:val="008051C9"/>
    <w:rsid w:val="00812BEA"/>
    <w:rsid w:val="0081424D"/>
    <w:rsid w:val="00814288"/>
    <w:rsid w:val="008147CE"/>
    <w:rsid w:val="00815E8A"/>
    <w:rsid w:val="00816631"/>
    <w:rsid w:val="00816A27"/>
    <w:rsid w:val="00820DCC"/>
    <w:rsid w:val="00821EFE"/>
    <w:rsid w:val="008231DA"/>
    <w:rsid w:val="0082445A"/>
    <w:rsid w:val="00824BA6"/>
    <w:rsid w:val="008251D1"/>
    <w:rsid w:val="00826E19"/>
    <w:rsid w:val="008301D9"/>
    <w:rsid w:val="00832880"/>
    <w:rsid w:val="008336B6"/>
    <w:rsid w:val="00833D08"/>
    <w:rsid w:val="0083500A"/>
    <w:rsid w:val="0083608E"/>
    <w:rsid w:val="00840051"/>
    <w:rsid w:val="0084158C"/>
    <w:rsid w:val="008436CB"/>
    <w:rsid w:val="008440DE"/>
    <w:rsid w:val="0084460C"/>
    <w:rsid w:val="00846370"/>
    <w:rsid w:val="00847AB2"/>
    <w:rsid w:val="008507E3"/>
    <w:rsid w:val="008508AD"/>
    <w:rsid w:val="00851463"/>
    <w:rsid w:val="00851522"/>
    <w:rsid w:val="00851FDE"/>
    <w:rsid w:val="008522F3"/>
    <w:rsid w:val="00852562"/>
    <w:rsid w:val="00853DE3"/>
    <w:rsid w:val="00857546"/>
    <w:rsid w:val="00857AC2"/>
    <w:rsid w:val="00860C96"/>
    <w:rsid w:val="008610EA"/>
    <w:rsid w:val="00861E27"/>
    <w:rsid w:val="00862BB3"/>
    <w:rsid w:val="0086411E"/>
    <w:rsid w:val="008660F6"/>
    <w:rsid w:val="008671ED"/>
    <w:rsid w:val="00867261"/>
    <w:rsid w:val="00867353"/>
    <w:rsid w:val="008710E1"/>
    <w:rsid w:val="00872DD0"/>
    <w:rsid w:val="0087358B"/>
    <w:rsid w:val="0087457D"/>
    <w:rsid w:val="00874CDB"/>
    <w:rsid w:val="00874CE3"/>
    <w:rsid w:val="00875B4C"/>
    <w:rsid w:val="008771B4"/>
    <w:rsid w:val="00883885"/>
    <w:rsid w:val="00890006"/>
    <w:rsid w:val="00890A3C"/>
    <w:rsid w:val="008916F4"/>
    <w:rsid w:val="00892144"/>
    <w:rsid w:val="00892899"/>
    <w:rsid w:val="00893B82"/>
    <w:rsid w:val="00894BC5"/>
    <w:rsid w:val="00894E96"/>
    <w:rsid w:val="008966B8"/>
    <w:rsid w:val="008A08C4"/>
    <w:rsid w:val="008A0EC5"/>
    <w:rsid w:val="008A2293"/>
    <w:rsid w:val="008A3D64"/>
    <w:rsid w:val="008A4E4E"/>
    <w:rsid w:val="008A7444"/>
    <w:rsid w:val="008A7E0D"/>
    <w:rsid w:val="008B0921"/>
    <w:rsid w:val="008B1169"/>
    <w:rsid w:val="008B1830"/>
    <w:rsid w:val="008B1FD3"/>
    <w:rsid w:val="008B46F7"/>
    <w:rsid w:val="008B5AEE"/>
    <w:rsid w:val="008B619B"/>
    <w:rsid w:val="008C28E0"/>
    <w:rsid w:val="008C55AE"/>
    <w:rsid w:val="008C6602"/>
    <w:rsid w:val="008C6A9E"/>
    <w:rsid w:val="008C6E36"/>
    <w:rsid w:val="008C7B5D"/>
    <w:rsid w:val="008C7FD6"/>
    <w:rsid w:val="008D0715"/>
    <w:rsid w:val="008D092B"/>
    <w:rsid w:val="008D0AB3"/>
    <w:rsid w:val="008D0E8D"/>
    <w:rsid w:val="008D166F"/>
    <w:rsid w:val="008D1F8A"/>
    <w:rsid w:val="008D22BC"/>
    <w:rsid w:val="008D2321"/>
    <w:rsid w:val="008D4749"/>
    <w:rsid w:val="008D48CC"/>
    <w:rsid w:val="008D54CF"/>
    <w:rsid w:val="008E162C"/>
    <w:rsid w:val="008E23A0"/>
    <w:rsid w:val="008E2EB5"/>
    <w:rsid w:val="008E3EA4"/>
    <w:rsid w:val="008E46BE"/>
    <w:rsid w:val="008E5FC3"/>
    <w:rsid w:val="008E6A8D"/>
    <w:rsid w:val="008E6AF1"/>
    <w:rsid w:val="008F1207"/>
    <w:rsid w:val="008F16F5"/>
    <w:rsid w:val="008F1DDF"/>
    <w:rsid w:val="008F21E0"/>
    <w:rsid w:val="008F4011"/>
    <w:rsid w:val="008F5693"/>
    <w:rsid w:val="008F7151"/>
    <w:rsid w:val="008F7312"/>
    <w:rsid w:val="00900635"/>
    <w:rsid w:val="00902598"/>
    <w:rsid w:val="009034F8"/>
    <w:rsid w:val="00903C45"/>
    <w:rsid w:val="00903D5D"/>
    <w:rsid w:val="00905F10"/>
    <w:rsid w:val="0090643A"/>
    <w:rsid w:val="009068A1"/>
    <w:rsid w:val="0091041D"/>
    <w:rsid w:val="009109C3"/>
    <w:rsid w:val="00911EE1"/>
    <w:rsid w:val="009125B6"/>
    <w:rsid w:val="009167A2"/>
    <w:rsid w:val="00917856"/>
    <w:rsid w:val="009205C1"/>
    <w:rsid w:val="00921629"/>
    <w:rsid w:val="0092268E"/>
    <w:rsid w:val="00924457"/>
    <w:rsid w:val="009263F6"/>
    <w:rsid w:val="009268D5"/>
    <w:rsid w:val="009269E0"/>
    <w:rsid w:val="00927683"/>
    <w:rsid w:val="00927AC2"/>
    <w:rsid w:val="00927B1E"/>
    <w:rsid w:val="00930227"/>
    <w:rsid w:val="0093198A"/>
    <w:rsid w:val="00932A3A"/>
    <w:rsid w:val="0093398C"/>
    <w:rsid w:val="009347F5"/>
    <w:rsid w:val="00934C1C"/>
    <w:rsid w:val="0093623C"/>
    <w:rsid w:val="0093624F"/>
    <w:rsid w:val="009363A4"/>
    <w:rsid w:val="00941911"/>
    <w:rsid w:val="00942210"/>
    <w:rsid w:val="00942BE8"/>
    <w:rsid w:val="00943CA2"/>
    <w:rsid w:val="009502E9"/>
    <w:rsid w:val="0095411F"/>
    <w:rsid w:val="00954830"/>
    <w:rsid w:val="00954E96"/>
    <w:rsid w:val="00960AE2"/>
    <w:rsid w:val="00960E92"/>
    <w:rsid w:val="00961419"/>
    <w:rsid w:val="00962D51"/>
    <w:rsid w:val="00963ED4"/>
    <w:rsid w:val="0096493E"/>
    <w:rsid w:val="009668A5"/>
    <w:rsid w:val="00966992"/>
    <w:rsid w:val="00966999"/>
    <w:rsid w:val="0097080A"/>
    <w:rsid w:val="00970AEF"/>
    <w:rsid w:val="00970DB7"/>
    <w:rsid w:val="00973B52"/>
    <w:rsid w:val="00974910"/>
    <w:rsid w:val="00974B9E"/>
    <w:rsid w:val="0098065F"/>
    <w:rsid w:val="00980DE0"/>
    <w:rsid w:val="00981564"/>
    <w:rsid w:val="009834C2"/>
    <w:rsid w:val="00984939"/>
    <w:rsid w:val="00985D8A"/>
    <w:rsid w:val="00986296"/>
    <w:rsid w:val="00986800"/>
    <w:rsid w:val="00986F76"/>
    <w:rsid w:val="00987A27"/>
    <w:rsid w:val="0099088E"/>
    <w:rsid w:val="00990C4B"/>
    <w:rsid w:val="00990CA1"/>
    <w:rsid w:val="009916E6"/>
    <w:rsid w:val="00991BB2"/>
    <w:rsid w:val="009922D8"/>
    <w:rsid w:val="00992534"/>
    <w:rsid w:val="009935A6"/>
    <w:rsid w:val="00995534"/>
    <w:rsid w:val="00995B07"/>
    <w:rsid w:val="00997050"/>
    <w:rsid w:val="00997E41"/>
    <w:rsid w:val="009A0EA5"/>
    <w:rsid w:val="009A223E"/>
    <w:rsid w:val="009A253D"/>
    <w:rsid w:val="009A31D3"/>
    <w:rsid w:val="009A327E"/>
    <w:rsid w:val="009A34AD"/>
    <w:rsid w:val="009A3A05"/>
    <w:rsid w:val="009A3C4A"/>
    <w:rsid w:val="009A4F66"/>
    <w:rsid w:val="009B32F5"/>
    <w:rsid w:val="009B33C3"/>
    <w:rsid w:val="009B648A"/>
    <w:rsid w:val="009B7E25"/>
    <w:rsid w:val="009C0693"/>
    <w:rsid w:val="009C2563"/>
    <w:rsid w:val="009C2663"/>
    <w:rsid w:val="009C2F43"/>
    <w:rsid w:val="009C3170"/>
    <w:rsid w:val="009C4BFD"/>
    <w:rsid w:val="009C5B78"/>
    <w:rsid w:val="009C623B"/>
    <w:rsid w:val="009C626D"/>
    <w:rsid w:val="009C63B0"/>
    <w:rsid w:val="009C7212"/>
    <w:rsid w:val="009C7AFF"/>
    <w:rsid w:val="009D187A"/>
    <w:rsid w:val="009D1D24"/>
    <w:rsid w:val="009D1DB6"/>
    <w:rsid w:val="009D340D"/>
    <w:rsid w:val="009D48E9"/>
    <w:rsid w:val="009D5BAA"/>
    <w:rsid w:val="009D63A7"/>
    <w:rsid w:val="009D69AC"/>
    <w:rsid w:val="009D7551"/>
    <w:rsid w:val="009E11DC"/>
    <w:rsid w:val="009E19BF"/>
    <w:rsid w:val="009E1BF6"/>
    <w:rsid w:val="009E3266"/>
    <w:rsid w:val="009E5196"/>
    <w:rsid w:val="009E60DC"/>
    <w:rsid w:val="009E6686"/>
    <w:rsid w:val="009E7948"/>
    <w:rsid w:val="009E7E68"/>
    <w:rsid w:val="009F0235"/>
    <w:rsid w:val="009F032D"/>
    <w:rsid w:val="009F08DF"/>
    <w:rsid w:val="009F1834"/>
    <w:rsid w:val="009F1996"/>
    <w:rsid w:val="009F24F8"/>
    <w:rsid w:val="009F26F2"/>
    <w:rsid w:val="009F3D09"/>
    <w:rsid w:val="009F69D1"/>
    <w:rsid w:val="00A01806"/>
    <w:rsid w:val="00A01B5B"/>
    <w:rsid w:val="00A01BBF"/>
    <w:rsid w:val="00A024DC"/>
    <w:rsid w:val="00A0364F"/>
    <w:rsid w:val="00A05BFC"/>
    <w:rsid w:val="00A0617A"/>
    <w:rsid w:val="00A0754C"/>
    <w:rsid w:val="00A104E8"/>
    <w:rsid w:val="00A1256E"/>
    <w:rsid w:val="00A13DB9"/>
    <w:rsid w:val="00A221C3"/>
    <w:rsid w:val="00A2296A"/>
    <w:rsid w:val="00A32A56"/>
    <w:rsid w:val="00A34EE0"/>
    <w:rsid w:val="00A360E4"/>
    <w:rsid w:val="00A36742"/>
    <w:rsid w:val="00A37575"/>
    <w:rsid w:val="00A4077A"/>
    <w:rsid w:val="00A449E7"/>
    <w:rsid w:val="00A45C7E"/>
    <w:rsid w:val="00A46122"/>
    <w:rsid w:val="00A479BB"/>
    <w:rsid w:val="00A47D8B"/>
    <w:rsid w:val="00A54767"/>
    <w:rsid w:val="00A547CD"/>
    <w:rsid w:val="00A5673B"/>
    <w:rsid w:val="00A606BB"/>
    <w:rsid w:val="00A61F85"/>
    <w:rsid w:val="00A62107"/>
    <w:rsid w:val="00A634B9"/>
    <w:rsid w:val="00A65C91"/>
    <w:rsid w:val="00A66541"/>
    <w:rsid w:val="00A67370"/>
    <w:rsid w:val="00A677A1"/>
    <w:rsid w:val="00A736C1"/>
    <w:rsid w:val="00A73954"/>
    <w:rsid w:val="00A73BC3"/>
    <w:rsid w:val="00A74043"/>
    <w:rsid w:val="00A744D0"/>
    <w:rsid w:val="00A76FA0"/>
    <w:rsid w:val="00A77B29"/>
    <w:rsid w:val="00A77FAB"/>
    <w:rsid w:val="00A806E8"/>
    <w:rsid w:val="00A8175F"/>
    <w:rsid w:val="00A81E87"/>
    <w:rsid w:val="00A8331E"/>
    <w:rsid w:val="00A862A4"/>
    <w:rsid w:val="00A86805"/>
    <w:rsid w:val="00A87F0B"/>
    <w:rsid w:val="00A90828"/>
    <w:rsid w:val="00A90F13"/>
    <w:rsid w:val="00A91A02"/>
    <w:rsid w:val="00A91D19"/>
    <w:rsid w:val="00A927D6"/>
    <w:rsid w:val="00A928DC"/>
    <w:rsid w:val="00A929CE"/>
    <w:rsid w:val="00A9318E"/>
    <w:rsid w:val="00A94BAF"/>
    <w:rsid w:val="00A94EC1"/>
    <w:rsid w:val="00A95513"/>
    <w:rsid w:val="00A97033"/>
    <w:rsid w:val="00AA07F1"/>
    <w:rsid w:val="00AA0875"/>
    <w:rsid w:val="00AA0F70"/>
    <w:rsid w:val="00AA1296"/>
    <w:rsid w:val="00AA1A97"/>
    <w:rsid w:val="00AA1C15"/>
    <w:rsid w:val="00AA23EF"/>
    <w:rsid w:val="00AA28FC"/>
    <w:rsid w:val="00AA3E2C"/>
    <w:rsid w:val="00AA44BA"/>
    <w:rsid w:val="00AA4627"/>
    <w:rsid w:val="00AA48B5"/>
    <w:rsid w:val="00AA4B8B"/>
    <w:rsid w:val="00AA7521"/>
    <w:rsid w:val="00AB06F9"/>
    <w:rsid w:val="00AB0716"/>
    <w:rsid w:val="00AB0CEA"/>
    <w:rsid w:val="00AB240A"/>
    <w:rsid w:val="00AB3856"/>
    <w:rsid w:val="00AB3F06"/>
    <w:rsid w:val="00AB6012"/>
    <w:rsid w:val="00AB6229"/>
    <w:rsid w:val="00AB6A7F"/>
    <w:rsid w:val="00AB6B7A"/>
    <w:rsid w:val="00AC0C4F"/>
    <w:rsid w:val="00AC4537"/>
    <w:rsid w:val="00AC48DA"/>
    <w:rsid w:val="00AC5DFD"/>
    <w:rsid w:val="00AC6352"/>
    <w:rsid w:val="00AC635E"/>
    <w:rsid w:val="00AC64FA"/>
    <w:rsid w:val="00AD27CB"/>
    <w:rsid w:val="00AD5E1A"/>
    <w:rsid w:val="00AD644D"/>
    <w:rsid w:val="00AD73EA"/>
    <w:rsid w:val="00AE3D6E"/>
    <w:rsid w:val="00AE55B5"/>
    <w:rsid w:val="00AE7FB7"/>
    <w:rsid w:val="00AF1987"/>
    <w:rsid w:val="00AF1DB2"/>
    <w:rsid w:val="00AF399E"/>
    <w:rsid w:val="00AF3D65"/>
    <w:rsid w:val="00AF7E7B"/>
    <w:rsid w:val="00B01AA0"/>
    <w:rsid w:val="00B031BE"/>
    <w:rsid w:val="00B0484F"/>
    <w:rsid w:val="00B04959"/>
    <w:rsid w:val="00B0514F"/>
    <w:rsid w:val="00B06CDC"/>
    <w:rsid w:val="00B0753D"/>
    <w:rsid w:val="00B11296"/>
    <w:rsid w:val="00B11F60"/>
    <w:rsid w:val="00B12E6C"/>
    <w:rsid w:val="00B1351B"/>
    <w:rsid w:val="00B152BB"/>
    <w:rsid w:val="00B154BF"/>
    <w:rsid w:val="00B16123"/>
    <w:rsid w:val="00B16317"/>
    <w:rsid w:val="00B17138"/>
    <w:rsid w:val="00B17954"/>
    <w:rsid w:val="00B210F4"/>
    <w:rsid w:val="00B212DF"/>
    <w:rsid w:val="00B227A6"/>
    <w:rsid w:val="00B22F0B"/>
    <w:rsid w:val="00B23E39"/>
    <w:rsid w:val="00B23FF1"/>
    <w:rsid w:val="00B25FB2"/>
    <w:rsid w:val="00B2794B"/>
    <w:rsid w:val="00B31203"/>
    <w:rsid w:val="00B31C50"/>
    <w:rsid w:val="00B32385"/>
    <w:rsid w:val="00B34E18"/>
    <w:rsid w:val="00B3667B"/>
    <w:rsid w:val="00B36737"/>
    <w:rsid w:val="00B421DE"/>
    <w:rsid w:val="00B43DFA"/>
    <w:rsid w:val="00B45122"/>
    <w:rsid w:val="00B4548F"/>
    <w:rsid w:val="00B46CC6"/>
    <w:rsid w:val="00B544B2"/>
    <w:rsid w:val="00B55425"/>
    <w:rsid w:val="00B5583C"/>
    <w:rsid w:val="00B5695C"/>
    <w:rsid w:val="00B570EB"/>
    <w:rsid w:val="00B5766E"/>
    <w:rsid w:val="00B578B4"/>
    <w:rsid w:val="00B60E5A"/>
    <w:rsid w:val="00B62364"/>
    <w:rsid w:val="00B62BCE"/>
    <w:rsid w:val="00B631A9"/>
    <w:rsid w:val="00B634C6"/>
    <w:rsid w:val="00B63D6D"/>
    <w:rsid w:val="00B63D91"/>
    <w:rsid w:val="00B64512"/>
    <w:rsid w:val="00B64D2F"/>
    <w:rsid w:val="00B65232"/>
    <w:rsid w:val="00B655BD"/>
    <w:rsid w:val="00B65A7C"/>
    <w:rsid w:val="00B66427"/>
    <w:rsid w:val="00B66B8B"/>
    <w:rsid w:val="00B67286"/>
    <w:rsid w:val="00B67330"/>
    <w:rsid w:val="00B70BDA"/>
    <w:rsid w:val="00B717DF"/>
    <w:rsid w:val="00B718D8"/>
    <w:rsid w:val="00B7273C"/>
    <w:rsid w:val="00B7366D"/>
    <w:rsid w:val="00B741B2"/>
    <w:rsid w:val="00B839DC"/>
    <w:rsid w:val="00B83FAD"/>
    <w:rsid w:val="00B869AB"/>
    <w:rsid w:val="00B9079F"/>
    <w:rsid w:val="00B90F3B"/>
    <w:rsid w:val="00B9220E"/>
    <w:rsid w:val="00B93183"/>
    <w:rsid w:val="00B96D57"/>
    <w:rsid w:val="00B96EE1"/>
    <w:rsid w:val="00B97046"/>
    <w:rsid w:val="00B97487"/>
    <w:rsid w:val="00BA1186"/>
    <w:rsid w:val="00BA36D1"/>
    <w:rsid w:val="00BA380F"/>
    <w:rsid w:val="00BA3836"/>
    <w:rsid w:val="00BB039B"/>
    <w:rsid w:val="00BB2379"/>
    <w:rsid w:val="00BB2EF6"/>
    <w:rsid w:val="00BB3024"/>
    <w:rsid w:val="00BB3359"/>
    <w:rsid w:val="00BB3BCD"/>
    <w:rsid w:val="00BB4859"/>
    <w:rsid w:val="00BB5958"/>
    <w:rsid w:val="00BB623A"/>
    <w:rsid w:val="00BC2125"/>
    <w:rsid w:val="00BC28FF"/>
    <w:rsid w:val="00BC34FF"/>
    <w:rsid w:val="00BC3B0C"/>
    <w:rsid w:val="00BC46E9"/>
    <w:rsid w:val="00BC4A00"/>
    <w:rsid w:val="00BC4B79"/>
    <w:rsid w:val="00BC50F0"/>
    <w:rsid w:val="00BC5FAE"/>
    <w:rsid w:val="00BC63EC"/>
    <w:rsid w:val="00BD1BE3"/>
    <w:rsid w:val="00BD2BD4"/>
    <w:rsid w:val="00BD411F"/>
    <w:rsid w:val="00BD5B71"/>
    <w:rsid w:val="00BE0E54"/>
    <w:rsid w:val="00BE0EEB"/>
    <w:rsid w:val="00BE1D55"/>
    <w:rsid w:val="00BE3B86"/>
    <w:rsid w:val="00BE7B9B"/>
    <w:rsid w:val="00BF0501"/>
    <w:rsid w:val="00BF28C9"/>
    <w:rsid w:val="00BF2DBE"/>
    <w:rsid w:val="00BF36E3"/>
    <w:rsid w:val="00BF3C6C"/>
    <w:rsid w:val="00BF4202"/>
    <w:rsid w:val="00BF6329"/>
    <w:rsid w:val="00BF649A"/>
    <w:rsid w:val="00BF6781"/>
    <w:rsid w:val="00BF7BDE"/>
    <w:rsid w:val="00BF7FA1"/>
    <w:rsid w:val="00C016BB"/>
    <w:rsid w:val="00C01A1D"/>
    <w:rsid w:val="00C03B31"/>
    <w:rsid w:val="00C0480A"/>
    <w:rsid w:val="00C05338"/>
    <w:rsid w:val="00C05B1F"/>
    <w:rsid w:val="00C06A39"/>
    <w:rsid w:val="00C07B0B"/>
    <w:rsid w:val="00C13282"/>
    <w:rsid w:val="00C15CC5"/>
    <w:rsid w:val="00C1649D"/>
    <w:rsid w:val="00C2032E"/>
    <w:rsid w:val="00C2191C"/>
    <w:rsid w:val="00C2193D"/>
    <w:rsid w:val="00C21F68"/>
    <w:rsid w:val="00C23A95"/>
    <w:rsid w:val="00C24F9C"/>
    <w:rsid w:val="00C25CA7"/>
    <w:rsid w:val="00C26435"/>
    <w:rsid w:val="00C26599"/>
    <w:rsid w:val="00C26C10"/>
    <w:rsid w:val="00C2725E"/>
    <w:rsid w:val="00C2762F"/>
    <w:rsid w:val="00C27D6A"/>
    <w:rsid w:val="00C30C70"/>
    <w:rsid w:val="00C33210"/>
    <w:rsid w:val="00C349E9"/>
    <w:rsid w:val="00C351F9"/>
    <w:rsid w:val="00C41325"/>
    <w:rsid w:val="00C4192F"/>
    <w:rsid w:val="00C42AA4"/>
    <w:rsid w:val="00C44B11"/>
    <w:rsid w:val="00C44C08"/>
    <w:rsid w:val="00C45171"/>
    <w:rsid w:val="00C458EF"/>
    <w:rsid w:val="00C459F5"/>
    <w:rsid w:val="00C5073B"/>
    <w:rsid w:val="00C5131F"/>
    <w:rsid w:val="00C534D2"/>
    <w:rsid w:val="00C54CFB"/>
    <w:rsid w:val="00C55793"/>
    <w:rsid w:val="00C575E3"/>
    <w:rsid w:val="00C61C63"/>
    <w:rsid w:val="00C61DA0"/>
    <w:rsid w:val="00C63632"/>
    <w:rsid w:val="00C645A5"/>
    <w:rsid w:val="00C67A2D"/>
    <w:rsid w:val="00C70366"/>
    <w:rsid w:val="00C71B14"/>
    <w:rsid w:val="00C7300C"/>
    <w:rsid w:val="00C81555"/>
    <w:rsid w:val="00C81912"/>
    <w:rsid w:val="00C82BA1"/>
    <w:rsid w:val="00C82E4B"/>
    <w:rsid w:val="00C830EF"/>
    <w:rsid w:val="00C8336E"/>
    <w:rsid w:val="00C83911"/>
    <w:rsid w:val="00C83DD4"/>
    <w:rsid w:val="00C852A5"/>
    <w:rsid w:val="00C85FE5"/>
    <w:rsid w:val="00C86475"/>
    <w:rsid w:val="00C8740A"/>
    <w:rsid w:val="00C90B30"/>
    <w:rsid w:val="00C9203E"/>
    <w:rsid w:val="00C929EB"/>
    <w:rsid w:val="00C92BBF"/>
    <w:rsid w:val="00C92CBD"/>
    <w:rsid w:val="00C93F5C"/>
    <w:rsid w:val="00C9645C"/>
    <w:rsid w:val="00C97884"/>
    <w:rsid w:val="00C97D9B"/>
    <w:rsid w:val="00CA0CA8"/>
    <w:rsid w:val="00CA0F39"/>
    <w:rsid w:val="00CA4606"/>
    <w:rsid w:val="00CA4770"/>
    <w:rsid w:val="00CA56B4"/>
    <w:rsid w:val="00CA588F"/>
    <w:rsid w:val="00CA7390"/>
    <w:rsid w:val="00CB0646"/>
    <w:rsid w:val="00CB0B90"/>
    <w:rsid w:val="00CB26ED"/>
    <w:rsid w:val="00CB2BC6"/>
    <w:rsid w:val="00CB4FFE"/>
    <w:rsid w:val="00CC1314"/>
    <w:rsid w:val="00CC1C68"/>
    <w:rsid w:val="00CC2060"/>
    <w:rsid w:val="00CC271E"/>
    <w:rsid w:val="00CC4F7D"/>
    <w:rsid w:val="00CC5811"/>
    <w:rsid w:val="00CC5F40"/>
    <w:rsid w:val="00CD0A44"/>
    <w:rsid w:val="00CD12F1"/>
    <w:rsid w:val="00CD1B21"/>
    <w:rsid w:val="00CD2856"/>
    <w:rsid w:val="00CD30F8"/>
    <w:rsid w:val="00CD3FF8"/>
    <w:rsid w:val="00CD415C"/>
    <w:rsid w:val="00CD45FD"/>
    <w:rsid w:val="00CD4A31"/>
    <w:rsid w:val="00CD5529"/>
    <w:rsid w:val="00CD74A8"/>
    <w:rsid w:val="00CE17B9"/>
    <w:rsid w:val="00CE3A96"/>
    <w:rsid w:val="00CE3C29"/>
    <w:rsid w:val="00CE424C"/>
    <w:rsid w:val="00CE45BB"/>
    <w:rsid w:val="00CE73A2"/>
    <w:rsid w:val="00CE73A4"/>
    <w:rsid w:val="00CF0181"/>
    <w:rsid w:val="00CF1F10"/>
    <w:rsid w:val="00CF2E7D"/>
    <w:rsid w:val="00CF3FF6"/>
    <w:rsid w:val="00CF40CD"/>
    <w:rsid w:val="00CF7378"/>
    <w:rsid w:val="00CF76FE"/>
    <w:rsid w:val="00CF7B75"/>
    <w:rsid w:val="00D01227"/>
    <w:rsid w:val="00D01CE0"/>
    <w:rsid w:val="00D01F2F"/>
    <w:rsid w:val="00D02205"/>
    <w:rsid w:val="00D04CBB"/>
    <w:rsid w:val="00D07532"/>
    <w:rsid w:val="00D115EF"/>
    <w:rsid w:val="00D11FEA"/>
    <w:rsid w:val="00D127F4"/>
    <w:rsid w:val="00D13A9E"/>
    <w:rsid w:val="00D14BC7"/>
    <w:rsid w:val="00D15CE9"/>
    <w:rsid w:val="00D15DCB"/>
    <w:rsid w:val="00D17576"/>
    <w:rsid w:val="00D23080"/>
    <w:rsid w:val="00D24E19"/>
    <w:rsid w:val="00D25308"/>
    <w:rsid w:val="00D27076"/>
    <w:rsid w:val="00D3133D"/>
    <w:rsid w:val="00D3401D"/>
    <w:rsid w:val="00D340BB"/>
    <w:rsid w:val="00D404B7"/>
    <w:rsid w:val="00D41CDC"/>
    <w:rsid w:val="00D41D0E"/>
    <w:rsid w:val="00D44515"/>
    <w:rsid w:val="00D46070"/>
    <w:rsid w:val="00D47BDF"/>
    <w:rsid w:val="00D50DEB"/>
    <w:rsid w:val="00D51629"/>
    <w:rsid w:val="00D533B4"/>
    <w:rsid w:val="00D5429B"/>
    <w:rsid w:val="00D54BE7"/>
    <w:rsid w:val="00D56784"/>
    <w:rsid w:val="00D62922"/>
    <w:rsid w:val="00D631F4"/>
    <w:rsid w:val="00D649BE"/>
    <w:rsid w:val="00D70089"/>
    <w:rsid w:val="00D70163"/>
    <w:rsid w:val="00D70428"/>
    <w:rsid w:val="00D704ED"/>
    <w:rsid w:val="00D71702"/>
    <w:rsid w:val="00D7421C"/>
    <w:rsid w:val="00D74F66"/>
    <w:rsid w:val="00D752F7"/>
    <w:rsid w:val="00D7561A"/>
    <w:rsid w:val="00D76D9C"/>
    <w:rsid w:val="00D829F7"/>
    <w:rsid w:val="00D859EA"/>
    <w:rsid w:val="00D86F17"/>
    <w:rsid w:val="00D87C0B"/>
    <w:rsid w:val="00D901FB"/>
    <w:rsid w:val="00D9162A"/>
    <w:rsid w:val="00D92596"/>
    <w:rsid w:val="00D93324"/>
    <w:rsid w:val="00D93D51"/>
    <w:rsid w:val="00D93FC6"/>
    <w:rsid w:val="00D94999"/>
    <w:rsid w:val="00D96434"/>
    <w:rsid w:val="00D9662F"/>
    <w:rsid w:val="00D97CB6"/>
    <w:rsid w:val="00DA0188"/>
    <w:rsid w:val="00DA07B2"/>
    <w:rsid w:val="00DA1AA7"/>
    <w:rsid w:val="00DA26C0"/>
    <w:rsid w:val="00DA5D5F"/>
    <w:rsid w:val="00DA6412"/>
    <w:rsid w:val="00DA690F"/>
    <w:rsid w:val="00DA69ED"/>
    <w:rsid w:val="00DA6FA3"/>
    <w:rsid w:val="00DA789A"/>
    <w:rsid w:val="00DB0B94"/>
    <w:rsid w:val="00DB15F1"/>
    <w:rsid w:val="00DB3703"/>
    <w:rsid w:val="00DB4587"/>
    <w:rsid w:val="00DB54B3"/>
    <w:rsid w:val="00DB5EE1"/>
    <w:rsid w:val="00DB5FC2"/>
    <w:rsid w:val="00DB6D55"/>
    <w:rsid w:val="00DB7800"/>
    <w:rsid w:val="00DB7C2F"/>
    <w:rsid w:val="00DC01D0"/>
    <w:rsid w:val="00DC06B5"/>
    <w:rsid w:val="00DC0AFC"/>
    <w:rsid w:val="00DC240D"/>
    <w:rsid w:val="00DC47E6"/>
    <w:rsid w:val="00DC5405"/>
    <w:rsid w:val="00DC57F7"/>
    <w:rsid w:val="00DC6355"/>
    <w:rsid w:val="00DC7050"/>
    <w:rsid w:val="00DD2104"/>
    <w:rsid w:val="00DD4102"/>
    <w:rsid w:val="00DD6471"/>
    <w:rsid w:val="00DE27CF"/>
    <w:rsid w:val="00DE3B03"/>
    <w:rsid w:val="00DE5D31"/>
    <w:rsid w:val="00DF0DC2"/>
    <w:rsid w:val="00DF2157"/>
    <w:rsid w:val="00DF2B09"/>
    <w:rsid w:val="00DF76C4"/>
    <w:rsid w:val="00DF7A21"/>
    <w:rsid w:val="00DF7D7F"/>
    <w:rsid w:val="00E0022F"/>
    <w:rsid w:val="00E048CA"/>
    <w:rsid w:val="00E05CE1"/>
    <w:rsid w:val="00E063E8"/>
    <w:rsid w:val="00E10CAF"/>
    <w:rsid w:val="00E11BAB"/>
    <w:rsid w:val="00E11D2A"/>
    <w:rsid w:val="00E127C3"/>
    <w:rsid w:val="00E12C81"/>
    <w:rsid w:val="00E12FA9"/>
    <w:rsid w:val="00E14BDC"/>
    <w:rsid w:val="00E17729"/>
    <w:rsid w:val="00E209E2"/>
    <w:rsid w:val="00E21853"/>
    <w:rsid w:val="00E21A40"/>
    <w:rsid w:val="00E22033"/>
    <w:rsid w:val="00E22294"/>
    <w:rsid w:val="00E25F13"/>
    <w:rsid w:val="00E2703C"/>
    <w:rsid w:val="00E30812"/>
    <w:rsid w:val="00E33E87"/>
    <w:rsid w:val="00E34291"/>
    <w:rsid w:val="00E347A7"/>
    <w:rsid w:val="00E35CBB"/>
    <w:rsid w:val="00E40AA6"/>
    <w:rsid w:val="00E41260"/>
    <w:rsid w:val="00E4128D"/>
    <w:rsid w:val="00E4192D"/>
    <w:rsid w:val="00E42FFB"/>
    <w:rsid w:val="00E43BAE"/>
    <w:rsid w:val="00E44BFF"/>
    <w:rsid w:val="00E45933"/>
    <w:rsid w:val="00E4630A"/>
    <w:rsid w:val="00E46BD8"/>
    <w:rsid w:val="00E47DF4"/>
    <w:rsid w:val="00E514AF"/>
    <w:rsid w:val="00E52B60"/>
    <w:rsid w:val="00E5314B"/>
    <w:rsid w:val="00E5382C"/>
    <w:rsid w:val="00E54889"/>
    <w:rsid w:val="00E5569A"/>
    <w:rsid w:val="00E57124"/>
    <w:rsid w:val="00E60543"/>
    <w:rsid w:val="00E60593"/>
    <w:rsid w:val="00E66406"/>
    <w:rsid w:val="00E67647"/>
    <w:rsid w:val="00E70074"/>
    <w:rsid w:val="00E7026C"/>
    <w:rsid w:val="00E70776"/>
    <w:rsid w:val="00E713BA"/>
    <w:rsid w:val="00E715FA"/>
    <w:rsid w:val="00E71796"/>
    <w:rsid w:val="00E718FB"/>
    <w:rsid w:val="00E71AD3"/>
    <w:rsid w:val="00E72535"/>
    <w:rsid w:val="00E73051"/>
    <w:rsid w:val="00E74B5F"/>
    <w:rsid w:val="00E76356"/>
    <w:rsid w:val="00E765E8"/>
    <w:rsid w:val="00E76681"/>
    <w:rsid w:val="00E76A18"/>
    <w:rsid w:val="00E77FB9"/>
    <w:rsid w:val="00E80324"/>
    <w:rsid w:val="00E834E3"/>
    <w:rsid w:val="00E8470F"/>
    <w:rsid w:val="00E84733"/>
    <w:rsid w:val="00E84995"/>
    <w:rsid w:val="00E86A1C"/>
    <w:rsid w:val="00E86DE6"/>
    <w:rsid w:val="00E90216"/>
    <w:rsid w:val="00E90653"/>
    <w:rsid w:val="00E91623"/>
    <w:rsid w:val="00E94AC6"/>
    <w:rsid w:val="00E94E2D"/>
    <w:rsid w:val="00E94F8A"/>
    <w:rsid w:val="00E956E5"/>
    <w:rsid w:val="00E96C0D"/>
    <w:rsid w:val="00E978C4"/>
    <w:rsid w:val="00EA1A20"/>
    <w:rsid w:val="00EA1E8E"/>
    <w:rsid w:val="00EA2931"/>
    <w:rsid w:val="00EA57A0"/>
    <w:rsid w:val="00EA62EA"/>
    <w:rsid w:val="00EA69A5"/>
    <w:rsid w:val="00EB1DFA"/>
    <w:rsid w:val="00EB2672"/>
    <w:rsid w:val="00EB2A55"/>
    <w:rsid w:val="00EB3B56"/>
    <w:rsid w:val="00EB3F21"/>
    <w:rsid w:val="00EB42A6"/>
    <w:rsid w:val="00EB4536"/>
    <w:rsid w:val="00EB4939"/>
    <w:rsid w:val="00EB52E8"/>
    <w:rsid w:val="00EB577F"/>
    <w:rsid w:val="00EB59A9"/>
    <w:rsid w:val="00EB611C"/>
    <w:rsid w:val="00EC0102"/>
    <w:rsid w:val="00EC18EF"/>
    <w:rsid w:val="00EC2A37"/>
    <w:rsid w:val="00EC65B9"/>
    <w:rsid w:val="00EC6F8A"/>
    <w:rsid w:val="00ED10D8"/>
    <w:rsid w:val="00ED148E"/>
    <w:rsid w:val="00ED4805"/>
    <w:rsid w:val="00ED532E"/>
    <w:rsid w:val="00ED554F"/>
    <w:rsid w:val="00ED6D8D"/>
    <w:rsid w:val="00ED7360"/>
    <w:rsid w:val="00ED7D06"/>
    <w:rsid w:val="00EE000A"/>
    <w:rsid w:val="00EE1EE2"/>
    <w:rsid w:val="00EE2803"/>
    <w:rsid w:val="00EE568D"/>
    <w:rsid w:val="00EE6061"/>
    <w:rsid w:val="00EE770F"/>
    <w:rsid w:val="00EF0244"/>
    <w:rsid w:val="00EF108A"/>
    <w:rsid w:val="00EF18DB"/>
    <w:rsid w:val="00EF425D"/>
    <w:rsid w:val="00EF52AE"/>
    <w:rsid w:val="00EF541D"/>
    <w:rsid w:val="00EF689D"/>
    <w:rsid w:val="00EF6F56"/>
    <w:rsid w:val="00EF713C"/>
    <w:rsid w:val="00F02921"/>
    <w:rsid w:val="00F047EE"/>
    <w:rsid w:val="00F04B31"/>
    <w:rsid w:val="00F0577D"/>
    <w:rsid w:val="00F0595F"/>
    <w:rsid w:val="00F05BDA"/>
    <w:rsid w:val="00F06508"/>
    <w:rsid w:val="00F1053B"/>
    <w:rsid w:val="00F10A39"/>
    <w:rsid w:val="00F11847"/>
    <w:rsid w:val="00F135E3"/>
    <w:rsid w:val="00F13DE0"/>
    <w:rsid w:val="00F14379"/>
    <w:rsid w:val="00F14708"/>
    <w:rsid w:val="00F15204"/>
    <w:rsid w:val="00F15EDC"/>
    <w:rsid w:val="00F16BED"/>
    <w:rsid w:val="00F17334"/>
    <w:rsid w:val="00F2065A"/>
    <w:rsid w:val="00F217F1"/>
    <w:rsid w:val="00F225F9"/>
    <w:rsid w:val="00F22E66"/>
    <w:rsid w:val="00F231ED"/>
    <w:rsid w:val="00F23A51"/>
    <w:rsid w:val="00F24034"/>
    <w:rsid w:val="00F24891"/>
    <w:rsid w:val="00F276C8"/>
    <w:rsid w:val="00F308C5"/>
    <w:rsid w:val="00F30ACB"/>
    <w:rsid w:val="00F321E2"/>
    <w:rsid w:val="00F32B65"/>
    <w:rsid w:val="00F32C5C"/>
    <w:rsid w:val="00F33F3E"/>
    <w:rsid w:val="00F3545C"/>
    <w:rsid w:val="00F35A9B"/>
    <w:rsid w:val="00F35DE7"/>
    <w:rsid w:val="00F36486"/>
    <w:rsid w:val="00F370B0"/>
    <w:rsid w:val="00F37A20"/>
    <w:rsid w:val="00F4235C"/>
    <w:rsid w:val="00F42582"/>
    <w:rsid w:val="00F42BE6"/>
    <w:rsid w:val="00F4376B"/>
    <w:rsid w:val="00F45634"/>
    <w:rsid w:val="00F46577"/>
    <w:rsid w:val="00F46A96"/>
    <w:rsid w:val="00F50778"/>
    <w:rsid w:val="00F50ACF"/>
    <w:rsid w:val="00F50D23"/>
    <w:rsid w:val="00F53A6F"/>
    <w:rsid w:val="00F545A0"/>
    <w:rsid w:val="00F55253"/>
    <w:rsid w:val="00F555AC"/>
    <w:rsid w:val="00F56AD2"/>
    <w:rsid w:val="00F56DDA"/>
    <w:rsid w:val="00F60360"/>
    <w:rsid w:val="00F6120F"/>
    <w:rsid w:val="00F62F24"/>
    <w:rsid w:val="00F64051"/>
    <w:rsid w:val="00F64887"/>
    <w:rsid w:val="00F709A7"/>
    <w:rsid w:val="00F71454"/>
    <w:rsid w:val="00F72052"/>
    <w:rsid w:val="00F73999"/>
    <w:rsid w:val="00F740D9"/>
    <w:rsid w:val="00F743C5"/>
    <w:rsid w:val="00F745DC"/>
    <w:rsid w:val="00F75FC8"/>
    <w:rsid w:val="00F80093"/>
    <w:rsid w:val="00F81510"/>
    <w:rsid w:val="00F81597"/>
    <w:rsid w:val="00F8290B"/>
    <w:rsid w:val="00F83FC9"/>
    <w:rsid w:val="00F84759"/>
    <w:rsid w:val="00F84916"/>
    <w:rsid w:val="00F8589A"/>
    <w:rsid w:val="00F85EFA"/>
    <w:rsid w:val="00F87FD8"/>
    <w:rsid w:val="00F910BA"/>
    <w:rsid w:val="00F93CBD"/>
    <w:rsid w:val="00F9467D"/>
    <w:rsid w:val="00F94B81"/>
    <w:rsid w:val="00F96EC8"/>
    <w:rsid w:val="00F96EDC"/>
    <w:rsid w:val="00F9708D"/>
    <w:rsid w:val="00FA0C88"/>
    <w:rsid w:val="00FA287E"/>
    <w:rsid w:val="00FA524C"/>
    <w:rsid w:val="00FA772E"/>
    <w:rsid w:val="00FA7A2D"/>
    <w:rsid w:val="00FB0110"/>
    <w:rsid w:val="00FB29DC"/>
    <w:rsid w:val="00FB3370"/>
    <w:rsid w:val="00FB3514"/>
    <w:rsid w:val="00FB3613"/>
    <w:rsid w:val="00FB3C99"/>
    <w:rsid w:val="00FB4C73"/>
    <w:rsid w:val="00FB5184"/>
    <w:rsid w:val="00FB6FB5"/>
    <w:rsid w:val="00FC0084"/>
    <w:rsid w:val="00FC45B3"/>
    <w:rsid w:val="00FC4EFB"/>
    <w:rsid w:val="00FC67F6"/>
    <w:rsid w:val="00FC79E9"/>
    <w:rsid w:val="00FD00FD"/>
    <w:rsid w:val="00FD0880"/>
    <w:rsid w:val="00FD24DC"/>
    <w:rsid w:val="00FD3585"/>
    <w:rsid w:val="00FD42A5"/>
    <w:rsid w:val="00FD65EC"/>
    <w:rsid w:val="00FD70FD"/>
    <w:rsid w:val="00FD7FDF"/>
    <w:rsid w:val="00FE08FD"/>
    <w:rsid w:val="00FE16C9"/>
    <w:rsid w:val="00FE1A5B"/>
    <w:rsid w:val="00FE1F7A"/>
    <w:rsid w:val="00FE2C5A"/>
    <w:rsid w:val="00FE36E4"/>
    <w:rsid w:val="00FE7719"/>
    <w:rsid w:val="00FE7845"/>
    <w:rsid w:val="00FF20F1"/>
    <w:rsid w:val="00FF294B"/>
    <w:rsid w:val="00FF2997"/>
    <w:rsid w:val="00FF3E84"/>
    <w:rsid w:val="00FF4FF5"/>
    <w:rsid w:val="00FF5A26"/>
    <w:rsid w:val="00FF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ADFDA-AC26-4AD7-8AF7-EC960D36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A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B77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7BB"/>
    <w:rPr>
      <w:noProof/>
    </w:rPr>
  </w:style>
  <w:style w:type="paragraph" w:styleId="Altbilgi">
    <w:name w:val="footer"/>
    <w:basedOn w:val="Normal"/>
    <w:link w:val="AltbilgiChar"/>
    <w:uiPriority w:val="99"/>
    <w:semiHidden/>
    <w:unhideWhenUsed/>
    <w:rsid w:val="002B77B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77B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37CE3-8322-4CF6-87EB-872C3CD5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5809</Words>
  <Characters>33112</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OĞUZHAN GÖKDENİZ</cp:lastModifiedBy>
  <cp:revision>2</cp:revision>
  <dcterms:created xsi:type="dcterms:W3CDTF">2014-12-20T20:49:00Z</dcterms:created>
  <dcterms:modified xsi:type="dcterms:W3CDTF">2014-12-20T20:49:00Z</dcterms:modified>
</cp:coreProperties>
</file>