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75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02/07/2015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DURU-ŞEREF IŞIK-MEHMET ÇÜRÜK-İBRAHİM MİCAN-EMİN YAVUZ-TAHSİN DEVECİ-HAKAN AĞCA-ZEKERİYA KARAOĞLAN-İSMAİL MALLI-MÜKREMİN TOPAL-SELEHATTİN ŞAHİN-MEHMET KÖKSALP GÜRALP-KEMAL YILMAZ-İSKENDER BOZKURT-SALİM AKKOÇ-ARİF KÜTÜK-ALİ TÜFEKLİ-MİKTAD AKÇALI-ALİ BAYSAL-HÜSEYİN ÇETİN-ABİDİN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Times New Roman" w:hAnsi="Times New Roman" w:cs="Times New Roman"/>
              </w:rPr>
            </w:pPr>
            <w:r>
              <w:rPr>
                <w:rFonts w:ascii="Times New Roman" w:hAnsi="Times New Roman" w:cs="Times New Roman"/>
              </w:rPr>
              <w:t xml:space="preserve"> 1.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 </w:t>
            </w:r>
            <w:proofErr w:type="spellStart"/>
            <w:r>
              <w:rPr>
                <w:rFonts w:ascii="Times New Roman" w:hAnsi="Times New Roman" w:cs="Times New Roman"/>
              </w:rPr>
              <w:t>hk</w:t>
            </w:r>
            <w:proofErr w:type="spellEnd"/>
            <w:r>
              <w:rPr>
                <w:rFonts w:ascii="Times New Roman" w:hAnsi="Times New Roman" w:cs="Times New Roman"/>
              </w:rPr>
              <w:t>.</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 xml:space="preserve">    Madde: 1-</w:t>
      </w:r>
      <w:proofErr w:type="gramStart"/>
      <w:r>
        <w:rPr>
          <w:rFonts w:ascii="Times New Roman" w:hAnsi="Times New Roman" w:cs="Times New Roman"/>
          <w:b/>
          <w:bCs/>
        </w:rPr>
        <w:t>)</w:t>
      </w:r>
      <w:proofErr w:type="gramEnd"/>
      <w:r>
        <w:rPr>
          <w:rFonts w:ascii="Times New Roman" w:hAnsi="Times New Roman" w:cs="Times New Roman"/>
          <w:b/>
          <w:bCs/>
        </w:rPr>
        <w:t xml:space="preserve"> Gündemin 4. maddesinin görüşülmesine geçildi;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rPr>
        <w:t xml:space="preserve">Adana Büyükşehir Belediyesinin 12.12.2014 tarih ve 394 sayılı kararı ile onaylanan İlçemiz 1.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 </w:t>
      </w:r>
      <w:r>
        <w:rPr>
          <w:rFonts w:ascii="Times New Roman" w:hAnsi="Times New Roman" w:cs="Times New Roman"/>
          <w:sz w:val="24"/>
          <w:szCs w:val="24"/>
        </w:rPr>
        <w:t>ile ilgili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w:t>
      </w:r>
      <w:r>
        <w:rPr>
          <w:rFonts w:ascii="Times New Roman" w:hAnsi="Times New Roman" w:cs="Times New Roman"/>
        </w:rPr>
        <w:t xml:space="preserve"> İmar Komisyonuna havale edilmesine oy birliği ile karar verildi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76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02/07/2015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AĞCA-ZEKERİYA KARAOĞLAN-İSMAİL MALLI-MÜKREMİN TOPAL-SELEHATTİN ŞAHİN-MEHMET KÖKSALP GÜRALP-KEMAL YILMAZ-İSKENDER BOZKURT-SALİM AKKOÇ-ARİF KÜTÜK-ALİ TÜFEKLİ-MİKTAD AKÇALI-ALİ BAYSAL-HÜSEYİN ÇETİN-ABİDİN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rHeight w:val="210"/>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 2. Etap 1/5000 ölçekli nazım imar planı doğrultusunda hazırlanan 1/1000 ölçekli </w:t>
            </w:r>
            <w:proofErr w:type="gramStart"/>
            <w:r>
              <w:rPr>
                <w:rFonts w:ascii="Times New Roman" w:hAnsi="Times New Roman" w:cs="Times New Roman"/>
                <w:sz w:val="24"/>
                <w:szCs w:val="24"/>
              </w:rPr>
              <w:t>revizyon</w:t>
            </w:r>
            <w:proofErr w:type="gramEnd"/>
            <w:r>
              <w:rPr>
                <w:rFonts w:ascii="Times New Roman" w:hAnsi="Times New Roman" w:cs="Times New Roman"/>
                <w:sz w:val="24"/>
                <w:szCs w:val="24"/>
              </w:rPr>
              <w:t xml:space="preserve"> uygulama imar planı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2-</w:t>
      </w:r>
      <w:proofErr w:type="gramStart"/>
      <w:r>
        <w:rPr>
          <w:rFonts w:ascii="Times New Roman" w:hAnsi="Times New Roman" w:cs="Times New Roman"/>
          <w:b/>
          <w:bCs/>
        </w:rPr>
        <w:t>)</w:t>
      </w:r>
      <w:proofErr w:type="gramEnd"/>
      <w:r>
        <w:rPr>
          <w:rFonts w:ascii="Times New Roman" w:hAnsi="Times New Roman" w:cs="Times New Roman"/>
          <w:b/>
          <w:bCs/>
        </w:rPr>
        <w:t xml:space="preserve"> Gündemin 5. maddesinin görüşülmesine geçildi;</w:t>
      </w:r>
    </w:p>
    <w:p w:rsidR="00E9710C" w:rsidRDefault="00E9710C" w:rsidP="00E9710C">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Adana Büyükşehir Belediyesinin 12.12.2014 tarih ve 395 sayılı kararı ile onaylanan İlçemiz 2. Etap 1/5000 ölçekli nazım imar planı doğrultusunda hazırlanan 1/1000 ölçekli </w:t>
      </w:r>
      <w:proofErr w:type="gramStart"/>
      <w:r>
        <w:rPr>
          <w:rFonts w:ascii="Times New Roman" w:hAnsi="Times New Roman" w:cs="Times New Roman"/>
          <w:sz w:val="24"/>
          <w:szCs w:val="24"/>
        </w:rPr>
        <w:t>revizyon</w:t>
      </w:r>
      <w:proofErr w:type="gramEnd"/>
      <w:r>
        <w:rPr>
          <w:rFonts w:ascii="Times New Roman" w:hAnsi="Times New Roman" w:cs="Times New Roman"/>
          <w:sz w:val="24"/>
          <w:szCs w:val="24"/>
        </w:rPr>
        <w:t xml:space="preserve"> uygulama imar planı ile ilgili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w:t>
      </w:r>
      <w:r>
        <w:rPr>
          <w:rFonts w:ascii="Times New Roman" w:hAnsi="Times New Roman" w:cs="Times New Roman"/>
        </w:rPr>
        <w:t xml:space="preserve"> İmar Komisyonuna havale edilmesine oy birliği ile karar verildi</w:t>
      </w:r>
    </w:p>
    <w:p w:rsidR="00E9710C" w:rsidRDefault="00E9710C" w:rsidP="00E9710C">
      <w:pPr>
        <w:autoSpaceDE w:val="0"/>
        <w:autoSpaceDN w:val="0"/>
        <w:adjustRightInd w:val="0"/>
        <w:spacing w:after="0" w:line="240" w:lineRule="auto"/>
        <w:rPr>
          <w:rFonts w:ascii="Times New Roman" w:hAnsi="Times New Roman" w:cs="Times New Roman"/>
        </w:rPr>
      </w:pPr>
    </w:p>
    <w:p w:rsidR="00E9710C" w:rsidRDefault="00E9710C" w:rsidP="00E9710C">
      <w:pPr>
        <w:autoSpaceDE w:val="0"/>
        <w:autoSpaceDN w:val="0"/>
        <w:adjustRightInd w:val="0"/>
        <w:spacing w:after="0" w:line="240" w:lineRule="auto"/>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03</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77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02/07/2015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DURU-ŞEREF IŞIK-MEHMET ÇÜRÜK-İBRAHİM MİCAN-EMİN YAVUZ-TAHSİN DEVECİ-HAKAN AĞCA-ZEKERİYA KARAOĞLAN-İSMAİL MALLI-MÜKREMİN TOPAL-SELEHATTİN ŞAHİN-MEHMET KÖKSALP GÜRALP-KEMAL YILMAZ-İSKENDER BOZKURT-SALİM AKKOÇ-ARİF KÜTÜK-ALİ TÜFEKLİ-MİKTAD AKÇALI-ALİ BAYSAL-HÜSEYİN ÇETİN-ABİDİN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3. Etap 1/5000 ölçekli nazım imar planı doğrultusunda hazırlanan 1/1000 ölçekli </w:t>
            </w:r>
            <w:proofErr w:type="gramStart"/>
            <w:r>
              <w:rPr>
                <w:rFonts w:ascii="Times New Roman" w:hAnsi="Times New Roman" w:cs="Times New Roman"/>
                <w:sz w:val="24"/>
                <w:szCs w:val="24"/>
              </w:rPr>
              <w:t>revizyon</w:t>
            </w:r>
            <w:proofErr w:type="gramEnd"/>
            <w:r>
              <w:rPr>
                <w:rFonts w:ascii="Times New Roman" w:hAnsi="Times New Roman" w:cs="Times New Roman"/>
                <w:sz w:val="24"/>
                <w:szCs w:val="24"/>
              </w:rPr>
              <w:t xml:space="preserve"> uygulama imar planı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b/>
          <w:bCs/>
        </w:rPr>
        <w:t>Madde: 3-</w:t>
      </w:r>
      <w:proofErr w:type="gramStart"/>
      <w:r>
        <w:rPr>
          <w:rFonts w:ascii="Times New Roman" w:hAnsi="Times New Roman" w:cs="Times New Roman"/>
          <w:b/>
          <w:bCs/>
        </w:rPr>
        <w:t>)</w:t>
      </w:r>
      <w:proofErr w:type="gramEnd"/>
      <w:r>
        <w:rPr>
          <w:rFonts w:ascii="Times New Roman" w:hAnsi="Times New Roman" w:cs="Times New Roman"/>
          <w:b/>
          <w:bCs/>
        </w:rPr>
        <w:t xml:space="preserve"> Gündemin 6. maddesinin görüşülmesine geçildi;</w:t>
      </w:r>
      <w:r>
        <w:rPr>
          <w:rFonts w:ascii="Times New Roman" w:hAnsi="Times New Roman" w:cs="Times New Roman"/>
        </w:rPr>
        <w:t xml:space="preserve"> </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sz w:val="24"/>
          <w:szCs w:val="24"/>
        </w:rPr>
        <w:t xml:space="preserve">Adana Büyükşehir Belediyesinin 13.01.2015 tarih 3 sayılı kararı ve 17.04.2015 tarih 144 sayılı kararı ile onaylanan İlçemiz 3. Etap 1/5000 ölçekli nazım imar planı doğrultusunda hazırlanan 1/1000 ölçekli </w:t>
      </w:r>
      <w:proofErr w:type="gramStart"/>
      <w:r>
        <w:rPr>
          <w:rFonts w:ascii="Times New Roman" w:hAnsi="Times New Roman" w:cs="Times New Roman"/>
          <w:sz w:val="24"/>
          <w:szCs w:val="24"/>
        </w:rPr>
        <w:t>revizyon</w:t>
      </w:r>
      <w:proofErr w:type="gramEnd"/>
      <w:r>
        <w:rPr>
          <w:rFonts w:ascii="Times New Roman" w:hAnsi="Times New Roman" w:cs="Times New Roman"/>
          <w:sz w:val="24"/>
          <w:szCs w:val="24"/>
        </w:rPr>
        <w:t xml:space="preserve"> uygulama imar planı ile ilgili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w:t>
      </w:r>
      <w:r>
        <w:rPr>
          <w:rFonts w:ascii="Times New Roman" w:hAnsi="Times New Roman" w:cs="Times New Roman"/>
        </w:rPr>
        <w:t xml:space="preserve"> İmar Komisyonuna havale edilmesine oy birliği ile karar verildi.</w:t>
      </w:r>
    </w:p>
    <w:p w:rsidR="00E9710C" w:rsidRDefault="00E9710C" w:rsidP="00E9710C">
      <w:pPr>
        <w:autoSpaceDE w:val="0"/>
        <w:autoSpaceDN w:val="0"/>
        <w:adjustRightInd w:val="0"/>
        <w:spacing w:after="0" w:line="240" w:lineRule="auto"/>
        <w:ind w:left="30"/>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07</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78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02/07/2015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DURU-ŞEREF IŞIK-MEHMET ÇÜRÜK-İBRAHİM MİCAN-EMİN YAVUZ-TAHSİN DEVECİ-HAKAN AĞCA-ZEKERİYA KARAOĞLAN-İSMAİL MALLI-MÜKREMİN TOPAL-SELEHATTİN ŞAHİN-MEHMET KÖKSALP GÜRALP-KEMAL YILMAZ-İSKENDER BOZKURT-SALİM AKKOÇ-ARİF KÜTÜK-ALİ TÜFEKLİ-MİKTAD AKÇALI-ALİ BAYSAL-HÜSEYİN ÇETİN-ABİDİN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Times New Roman" w:hAnsi="Times New Roman" w:cs="Times New Roman"/>
                <w:sz w:val="24"/>
                <w:szCs w:val="24"/>
              </w:rPr>
            </w:pPr>
            <w:r>
              <w:rPr>
                <w:rFonts w:ascii="Times New Roman" w:hAnsi="Times New Roman" w:cs="Times New Roman"/>
              </w:rPr>
              <w:t xml:space="preserve">4.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w:t>
            </w:r>
            <w:r>
              <w:rPr>
                <w:rFonts w:ascii="Times New Roman" w:hAnsi="Times New Roman" w:cs="Times New Roman"/>
                <w:sz w:val="24"/>
                <w:szCs w:val="24"/>
              </w:rPr>
              <w:t xml:space="preserve">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Times New Roman" w:hAnsi="Times New Roman" w:cs="Times New Roman"/>
        </w:rPr>
      </w:pPr>
      <w:r>
        <w:rPr>
          <w:rFonts w:ascii="Arial" w:hAnsi="Arial" w:cs="Arial"/>
          <w:sz w:val="18"/>
          <w:szCs w:val="18"/>
          <w:lang/>
        </w:rPr>
        <w:tab/>
      </w:r>
      <w:r>
        <w:rPr>
          <w:rFonts w:ascii="Times New Roman" w:hAnsi="Times New Roman" w:cs="Times New Roman"/>
          <w:b/>
          <w:bCs/>
        </w:rPr>
        <w:t xml:space="preserve"> Madde: 4-</w:t>
      </w:r>
      <w:proofErr w:type="gramStart"/>
      <w:r>
        <w:rPr>
          <w:rFonts w:ascii="Times New Roman" w:hAnsi="Times New Roman" w:cs="Times New Roman"/>
          <w:b/>
          <w:bCs/>
        </w:rPr>
        <w:t>)</w:t>
      </w:r>
      <w:proofErr w:type="gramEnd"/>
      <w:r>
        <w:rPr>
          <w:rFonts w:ascii="Times New Roman" w:hAnsi="Times New Roman" w:cs="Times New Roman"/>
          <w:b/>
          <w:bCs/>
        </w:rPr>
        <w:t xml:space="preserve"> Gündemin 7. maddesinin görüşülmesine geçildi;</w:t>
      </w:r>
      <w:r>
        <w:rPr>
          <w:rFonts w:ascii="Times New Roman" w:hAnsi="Times New Roman" w:cs="Times New Roman"/>
        </w:rPr>
        <w:t xml:space="preserve"> </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rPr>
        <w:t xml:space="preserve">Adana Büyükşehir Belediyesinin 13.01.2015 tarih 4 sayılı kararı ve 17.04.2015 tarih 145 sayılı kararı ile onaylanan İlçemiz 4.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w:t>
      </w:r>
      <w:r>
        <w:rPr>
          <w:rFonts w:ascii="Times New Roman" w:hAnsi="Times New Roman" w:cs="Times New Roman"/>
          <w:sz w:val="24"/>
          <w:szCs w:val="24"/>
        </w:rPr>
        <w:t xml:space="preserve"> ile ilgili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w:t>
      </w:r>
      <w:r>
        <w:rPr>
          <w:rFonts w:ascii="Times New Roman" w:hAnsi="Times New Roman" w:cs="Times New Roman"/>
        </w:rPr>
        <w:t xml:space="preserve"> İmar Komisyonuna havale edilmesine oy birliği ile karar verildi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79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02/07/2015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DURU-ŞEREF IŞIK-MEHMET ÇÜRÜK-İBRAHİM MİCAN-EMİN YAVUZ-TAHSİN DEVECİ-HAKAN AĞCA-ZEKERİYA KARAOĞLAN-İSMAİL MALLI-MÜKREMİN TOPAL-SELEHATTİN ŞAHİN-MEHMET KÖKSALP GÜRALP-KEMAL YILMAZ-İSKENDER BOZKURT-SALİM AKKOÇ-ARİF KÜTÜK-ALİ TÜFEKLİ-MİKTAD AKÇALI-ALİ BAYSAL-HÜSEYİN ÇETİN-ABİDİN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Kültür ve Sanat Merkezi içerisindeki </w:t>
            </w:r>
            <w:proofErr w:type="spellStart"/>
            <w:r>
              <w:rPr>
                <w:rFonts w:ascii="Arial" w:hAnsi="Arial" w:cs="Arial"/>
                <w:sz w:val="18"/>
                <w:szCs w:val="18"/>
                <w:lang/>
              </w:rPr>
              <w:t>Nik</w:t>
            </w:r>
            <w:proofErr w:type="spellEnd"/>
            <w:r>
              <w:rPr>
                <w:rFonts w:ascii="Arial" w:hAnsi="Arial" w:cs="Arial"/>
                <w:sz w:val="18"/>
                <w:szCs w:val="18"/>
                <w:lang/>
              </w:rPr>
              <w:t xml:space="preserve"> ah Memurluğunda uygulanacak olan ücret tarifesinin belirlenmesi </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9710C" w:rsidRDefault="00E9710C" w:rsidP="00E9710C">
      <w:pPr>
        <w:autoSpaceDE w:val="0"/>
        <w:autoSpaceDN w:val="0"/>
        <w:adjustRightInd w:val="0"/>
        <w:spacing w:after="0" w:line="240" w:lineRule="auto"/>
        <w:ind w:left="30"/>
        <w:jc w:val="both"/>
        <w:rPr>
          <w:rFonts w:ascii="Times New Roman" w:hAnsi="Times New Roman" w:cs="Times New Roman"/>
          <w:b/>
          <w:bCs/>
        </w:rPr>
      </w:pPr>
    </w:p>
    <w:p w:rsidR="00E9710C" w:rsidRDefault="00E9710C" w:rsidP="00E9710C">
      <w:pPr>
        <w:autoSpaceDE w:val="0"/>
        <w:autoSpaceDN w:val="0"/>
        <w:adjustRightInd w:val="0"/>
        <w:spacing w:after="0" w:line="240" w:lineRule="auto"/>
        <w:ind w:left="30"/>
        <w:jc w:val="both"/>
        <w:rPr>
          <w:rFonts w:ascii="Times New Roman" w:hAnsi="Times New Roman" w:cs="Times New Roman"/>
          <w:b/>
          <w:bCs/>
        </w:rPr>
      </w:pPr>
    </w:p>
    <w:p w:rsidR="00E9710C" w:rsidRDefault="00E9710C" w:rsidP="00E9710C">
      <w:pPr>
        <w:autoSpaceDE w:val="0"/>
        <w:autoSpaceDN w:val="0"/>
        <w:adjustRightInd w:val="0"/>
        <w:spacing w:after="0" w:line="240" w:lineRule="auto"/>
        <w:ind w:left="30"/>
        <w:jc w:val="both"/>
        <w:rPr>
          <w:rFonts w:ascii="Times New Roman" w:hAnsi="Times New Roman" w:cs="Times New Roman"/>
          <w:b/>
          <w:bCs/>
        </w:rPr>
      </w:pPr>
      <w:r>
        <w:rPr>
          <w:rFonts w:ascii="Times New Roman" w:hAnsi="Times New Roman" w:cs="Times New Roman"/>
          <w:b/>
          <w:bCs/>
        </w:rPr>
        <w:t xml:space="preserve">            Madde: 5-</w:t>
      </w:r>
      <w:proofErr w:type="gramStart"/>
      <w:r>
        <w:rPr>
          <w:rFonts w:ascii="Times New Roman" w:hAnsi="Times New Roman" w:cs="Times New Roman"/>
          <w:b/>
          <w:bCs/>
        </w:rPr>
        <w:t>)</w:t>
      </w:r>
      <w:proofErr w:type="gramEnd"/>
      <w:r>
        <w:rPr>
          <w:rFonts w:ascii="Times New Roman" w:hAnsi="Times New Roman" w:cs="Times New Roman"/>
          <w:b/>
          <w:bCs/>
        </w:rPr>
        <w:t xml:space="preserve"> Gündemin 1. maddesinin görüşülmesine geçildi.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sz w:val="24"/>
          <w:szCs w:val="24"/>
        </w:rPr>
        <w:t xml:space="preserve">Belediye Meclisimizin 03.06.2015 Tarih ve 68 sayılı kararı ile bir sonraki Meclis </w:t>
      </w:r>
      <w:r>
        <w:rPr>
          <w:rFonts w:ascii="Times New Roman" w:hAnsi="Times New Roman" w:cs="Times New Roman"/>
        </w:rPr>
        <w:t xml:space="preserve">toplantısında görüşülmesine karar verilen ve Plan ve Bütçe Komisyonuna havale edilen; İlçemiz </w:t>
      </w:r>
      <w:proofErr w:type="spellStart"/>
      <w:r>
        <w:rPr>
          <w:rFonts w:ascii="Times New Roman" w:hAnsi="Times New Roman" w:cs="Times New Roman"/>
        </w:rPr>
        <w:t>Tufanpaşa</w:t>
      </w:r>
      <w:proofErr w:type="spellEnd"/>
      <w:r>
        <w:rPr>
          <w:rFonts w:ascii="Times New Roman" w:hAnsi="Times New Roman" w:cs="Times New Roman"/>
        </w:rPr>
        <w:t xml:space="preserve"> Mahallesi Saimbeyli Caddesinde bulunan Belediyemiz Kültür ve Sanat Merkezi içerisindeki Nikâh Memurluğunda uygulanacak olan ücret tarifesinin görüşülmesine geçildi,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b/>
          <w:bCs/>
        </w:rPr>
      </w:pPr>
    </w:p>
    <w:tbl>
      <w:tblPr>
        <w:tblW w:w="10020" w:type="dxa"/>
        <w:tblInd w:w="75" w:type="dxa"/>
        <w:tblLayout w:type="fixed"/>
        <w:tblCellMar>
          <w:left w:w="75" w:type="dxa"/>
          <w:right w:w="75" w:type="dxa"/>
        </w:tblCellMar>
        <w:tblLook w:val="0000"/>
      </w:tblPr>
      <w:tblGrid>
        <w:gridCol w:w="331"/>
        <w:gridCol w:w="7793"/>
        <w:gridCol w:w="1896"/>
      </w:tblGrid>
      <w:tr w:rsidR="00E9710C">
        <w:trPr>
          <w:trHeight w:val="465"/>
        </w:trPr>
        <w:tc>
          <w:tcPr>
            <w:tcW w:w="330" w:type="dxa"/>
            <w:tcBorders>
              <w:top w:val="single" w:sz="6" w:space="0" w:color="000000"/>
              <w:left w:val="single" w:sz="6" w:space="0" w:color="000000"/>
              <w:bottom w:val="single" w:sz="6" w:space="0" w:color="000000"/>
              <w:right w:val="single" w:sz="6" w:space="0" w:color="000000"/>
            </w:tcBorders>
          </w:tcPr>
          <w:p w:rsidR="00E9710C" w:rsidRDefault="00E9710C">
            <w:pPr>
              <w:autoSpaceDE w:val="0"/>
              <w:autoSpaceDN w:val="0"/>
              <w:adjustRightInd w:val="0"/>
              <w:spacing w:after="0" w:line="240" w:lineRule="auto"/>
              <w:jc w:val="center"/>
              <w:rPr>
                <w:rFonts w:ascii="Trebuchet MS" w:hAnsi="Trebuchet MS" w:cs="Trebuchet MS"/>
                <w:color w:val="000000"/>
                <w:sz w:val="20"/>
                <w:szCs w:val="20"/>
              </w:rPr>
            </w:pPr>
            <w:r>
              <w:rPr>
                <w:rFonts w:ascii="Trebuchet MS" w:hAnsi="Trebuchet MS" w:cs="Trebuchet MS"/>
                <w:color w:val="000000"/>
                <w:sz w:val="20"/>
                <w:szCs w:val="20"/>
              </w:rPr>
              <w:t>S.NO</w:t>
            </w:r>
          </w:p>
        </w:tc>
        <w:tc>
          <w:tcPr>
            <w:tcW w:w="7770" w:type="dxa"/>
            <w:tcBorders>
              <w:top w:val="single" w:sz="6" w:space="0" w:color="000000"/>
              <w:left w:val="single" w:sz="6" w:space="0" w:color="000000"/>
              <w:bottom w:val="single" w:sz="6" w:space="0" w:color="000000"/>
              <w:right w:val="single" w:sz="6" w:space="0" w:color="000000"/>
            </w:tcBorders>
          </w:tcPr>
          <w:p w:rsidR="00E9710C" w:rsidRDefault="00E9710C">
            <w:pPr>
              <w:autoSpaceDE w:val="0"/>
              <w:autoSpaceDN w:val="0"/>
              <w:adjustRightInd w:val="0"/>
              <w:spacing w:after="0" w:line="240" w:lineRule="auto"/>
              <w:ind w:left="2610"/>
              <w:rPr>
                <w:rFonts w:ascii="Times New Roman" w:hAnsi="Times New Roman" w:cs="Times New Roman"/>
                <w:sz w:val="24"/>
                <w:szCs w:val="24"/>
              </w:rPr>
            </w:pPr>
            <w:r>
              <w:rPr>
                <w:rFonts w:ascii="Times New Roman" w:hAnsi="Times New Roman" w:cs="Times New Roman"/>
                <w:sz w:val="24"/>
                <w:szCs w:val="24"/>
              </w:rPr>
              <w:t>AÇIKLAMALAR</w:t>
            </w:r>
          </w:p>
        </w:tc>
        <w:tc>
          <w:tcPr>
            <w:tcW w:w="1890" w:type="dxa"/>
            <w:tcBorders>
              <w:top w:val="single" w:sz="6" w:space="0" w:color="000000"/>
              <w:left w:val="single" w:sz="6" w:space="0" w:color="000000"/>
              <w:bottom w:val="single" w:sz="6" w:space="0" w:color="000000"/>
              <w:right w:val="single" w:sz="6" w:space="0" w:color="000000"/>
            </w:tcBorders>
          </w:tcPr>
          <w:p w:rsidR="00E9710C" w:rsidRDefault="00E9710C">
            <w:pPr>
              <w:autoSpaceDE w:val="0"/>
              <w:autoSpaceDN w:val="0"/>
              <w:adjustRightInd w:val="0"/>
              <w:spacing w:after="0" w:line="240" w:lineRule="auto"/>
              <w:jc w:val="center"/>
              <w:rPr>
                <w:rFonts w:ascii="Trebuchet MS" w:hAnsi="Trebuchet MS" w:cs="Trebuchet MS"/>
                <w:color w:val="000000"/>
                <w:sz w:val="24"/>
                <w:szCs w:val="24"/>
              </w:rPr>
            </w:pPr>
            <w:r>
              <w:rPr>
                <w:rFonts w:ascii="Trebuchet MS" w:hAnsi="Trebuchet MS" w:cs="Trebuchet MS"/>
                <w:color w:val="000000"/>
                <w:sz w:val="24"/>
                <w:szCs w:val="24"/>
              </w:rPr>
              <w:t>ÜCRET (TL)</w:t>
            </w:r>
          </w:p>
        </w:tc>
      </w:tr>
      <w:tr w:rsidR="00E9710C">
        <w:trPr>
          <w:trHeight w:val="1035"/>
        </w:trPr>
        <w:tc>
          <w:tcPr>
            <w:tcW w:w="330" w:type="dxa"/>
            <w:tcBorders>
              <w:top w:val="single" w:sz="6" w:space="0" w:color="000000"/>
              <w:left w:val="single" w:sz="6" w:space="0" w:color="000000"/>
              <w:bottom w:val="single" w:sz="6" w:space="0" w:color="000000"/>
              <w:right w:val="single" w:sz="6" w:space="0" w:color="000000"/>
            </w:tcBorders>
          </w:tcPr>
          <w:p w:rsidR="00E9710C" w:rsidRDefault="00E9710C">
            <w:pPr>
              <w:autoSpaceDE w:val="0"/>
              <w:autoSpaceDN w:val="0"/>
              <w:adjustRightInd w:val="0"/>
              <w:spacing w:after="0" w:line="240" w:lineRule="auto"/>
              <w:jc w:val="center"/>
              <w:rPr>
                <w:rFonts w:ascii="Times New Roman" w:hAnsi="Times New Roman" w:cs="Times New Roman"/>
                <w:b/>
                <w:bCs/>
              </w:rPr>
            </w:pPr>
          </w:p>
          <w:p w:rsidR="00E9710C" w:rsidRDefault="00E9710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w:t>
            </w:r>
          </w:p>
        </w:tc>
        <w:tc>
          <w:tcPr>
            <w:tcW w:w="7770" w:type="dxa"/>
            <w:tcBorders>
              <w:top w:val="single" w:sz="6" w:space="0" w:color="000000"/>
              <w:left w:val="single" w:sz="6" w:space="0" w:color="000000"/>
              <w:bottom w:val="single" w:sz="6" w:space="0" w:color="000000"/>
              <w:right w:val="single" w:sz="6" w:space="0" w:color="000000"/>
            </w:tcBorders>
          </w:tcPr>
          <w:p w:rsidR="00E9710C" w:rsidRDefault="00E9710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Kültür ve Sanat Merkezi içerisinde bulunan </w:t>
            </w:r>
            <w:proofErr w:type="gramStart"/>
            <w:r>
              <w:rPr>
                <w:rFonts w:ascii="Times New Roman" w:hAnsi="Times New Roman" w:cs="Times New Roman"/>
                <w:b/>
                <w:bCs/>
              </w:rPr>
              <w:t>Nikah</w:t>
            </w:r>
            <w:proofErr w:type="gramEnd"/>
            <w:r>
              <w:rPr>
                <w:rFonts w:ascii="Times New Roman" w:hAnsi="Times New Roman" w:cs="Times New Roman"/>
                <w:b/>
                <w:bCs/>
              </w:rPr>
              <w:t xml:space="preserve"> salonunda yapılacak kutlamalar, törenler, sergi fuar ve buna benzer her türlü organizasyon Ücreti </w:t>
            </w:r>
          </w:p>
          <w:p w:rsidR="00E9710C" w:rsidRDefault="00E9710C">
            <w:pPr>
              <w:autoSpaceDE w:val="0"/>
              <w:autoSpaceDN w:val="0"/>
              <w:adjustRightInd w:val="0"/>
              <w:spacing w:after="0" w:line="240" w:lineRule="auto"/>
              <w:jc w:val="both"/>
              <w:rPr>
                <w:rFonts w:ascii="Times New Roman" w:hAnsi="Times New Roman" w:cs="Times New Roman"/>
                <w:b/>
                <w:bCs/>
              </w:rPr>
            </w:pPr>
          </w:p>
        </w:tc>
        <w:tc>
          <w:tcPr>
            <w:tcW w:w="1890" w:type="dxa"/>
            <w:tcBorders>
              <w:top w:val="single" w:sz="6" w:space="0" w:color="000000"/>
              <w:left w:val="single" w:sz="6" w:space="0" w:color="000000"/>
              <w:bottom w:val="single" w:sz="6" w:space="0" w:color="000000"/>
              <w:right w:val="single" w:sz="6" w:space="0" w:color="000000"/>
            </w:tcBorders>
          </w:tcPr>
          <w:p w:rsidR="00E9710C" w:rsidRDefault="00E9710C">
            <w:pPr>
              <w:autoSpaceDE w:val="0"/>
              <w:autoSpaceDN w:val="0"/>
              <w:adjustRightInd w:val="0"/>
              <w:spacing w:after="0" w:line="240" w:lineRule="auto"/>
              <w:ind w:firstLine="705"/>
              <w:jc w:val="center"/>
              <w:rPr>
                <w:rFonts w:ascii="Times New Roman" w:hAnsi="Times New Roman" w:cs="Times New Roman"/>
                <w:b/>
                <w:bCs/>
              </w:rPr>
            </w:pPr>
            <w:r>
              <w:rPr>
                <w:rFonts w:ascii="Times New Roman" w:hAnsi="Times New Roman" w:cs="Times New Roman"/>
                <w:b/>
                <w:bCs/>
              </w:rPr>
              <w:t xml:space="preserve">                      250,00</w:t>
            </w:r>
          </w:p>
        </w:tc>
      </w:tr>
    </w:tbl>
    <w:p w:rsidR="00E9710C" w:rsidRDefault="00E9710C" w:rsidP="00E9710C">
      <w:pPr>
        <w:autoSpaceDE w:val="0"/>
        <w:autoSpaceDN w:val="0"/>
        <w:adjustRightInd w:val="0"/>
        <w:spacing w:after="120" w:line="240" w:lineRule="auto"/>
        <w:ind w:left="285" w:firstLine="420"/>
        <w:jc w:val="both"/>
        <w:rPr>
          <w:rFonts w:ascii="Times New Roman" w:hAnsi="Times New Roman" w:cs="Times New Roman"/>
          <w:color w:val="000000"/>
        </w:rPr>
      </w:pPr>
    </w:p>
    <w:p w:rsidR="00E9710C" w:rsidRDefault="00E9710C" w:rsidP="00E9710C">
      <w:pPr>
        <w:autoSpaceDE w:val="0"/>
        <w:autoSpaceDN w:val="0"/>
        <w:adjustRightInd w:val="0"/>
        <w:spacing w:after="120" w:line="240" w:lineRule="auto"/>
        <w:ind w:left="285" w:firstLine="420"/>
        <w:jc w:val="both"/>
        <w:rPr>
          <w:rFonts w:ascii="Times New Roman" w:hAnsi="Times New Roman" w:cs="Times New Roman"/>
          <w:color w:val="000000"/>
        </w:rPr>
      </w:pPr>
      <w:r>
        <w:rPr>
          <w:rFonts w:ascii="Times New Roman" w:hAnsi="Times New Roman" w:cs="Times New Roman"/>
          <w:color w:val="000000"/>
        </w:rPr>
        <w:t>Yukarıda tespit edilen ücret tarifesinin Belediyenin 2015 Mali yılında uygulayacağı Ücret Tarifesi Meclisin açık oyuna sunuldu. Yapılan Açık oylama ve sayım neticesinde ilgili maddenin Komisyon Raporu doğrultusunda kabulüne, 5393 Sayılı Belediye Kanunun 18. maddesinin (f) bendi uyarınca oy birliği ile karar verildi.</w:t>
      </w:r>
    </w:p>
    <w:p w:rsidR="00E9710C" w:rsidRDefault="00E9710C" w:rsidP="00E9710C">
      <w:pPr>
        <w:autoSpaceDE w:val="0"/>
        <w:autoSpaceDN w:val="0"/>
        <w:adjustRightInd w:val="0"/>
        <w:spacing w:after="120" w:line="240" w:lineRule="auto"/>
        <w:ind w:left="285" w:firstLine="420"/>
        <w:jc w:val="both"/>
        <w:rPr>
          <w:rFonts w:ascii="Times New Roman" w:hAnsi="Times New Roman" w:cs="Times New Roman"/>
          <w:color w:val="000000"/>
        </w:rPr>
      </w:pPr>
    </w:p>
    <w:p w:rsidR="00E9710C" w:rsidRDefault="00E9710C" w:rsidP="00E9710C">
      <w:pPr>
        <w:autoSpaceDE w:val="0"/>
        <w:autoSpaceDN w:val="0"/>
        <w:adjustRightInd w:val="0"/>
        <w:spacing w:after="120" w:line="240" w:lineRule="auto"/>
        <w:ind w:left="285" w:firstLine="420"/>
        <w:jc w:val="both"/>
        <w:rPr>
          <w:rFonts w:ascii="Times New Roman" w:hAnsi="Times New Roman" w:cs="Times New Roman"/>
          <w:color w:val="000000"/>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80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02/07/2015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rHeight w:val="555"/>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DURU-ŞEREF IŞIK-MEHMET ÇÜRÜK-İBRAHİM MİCAN-EMİN YAVUZ-TAHSİN DEVECİ-HAKAN AĞCA-ZEKERİYA KARAOĞLAN-İSMAİL MALLI-MÜKREMİN TOPAL-SELEHATTİN ŞAHİN-MEHMET KÖKSALP GÜRALP-KEMAL YILMAZ-İSKENDER BOZKURT-SALİM AKKOÇ-ARİF KÜTÜK-ALİ TÜFEKLİ-MİKTAD AKÇALI-ALİ BAYSAL-HÜSEYİN ÇETİN-ABİDİN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18"/>
                <w:szCs w:val="18"/>
                <w:lang/>
              </w:rPr>
            </w:pPr>
            <w:r>
              <w:rPr>
                <w:rFonts w:ascii="Times New Roman" w:hAnsi="Times New Roman" w:cs="Times New Roman"/>
                <w:sz w:val="24"/>
                <w:szCs w:val="24"/>
              </w:rPr>
              <w:t>Doğal afet ve acil durumlarda hayvan imha alanlarının belirlenmesi ile ilgili maddenin iadesi</w:t>
            </w:r>
            <w:r>
              <w:rPr>
                <w:rFonts w:ascii="Arial" w:hAnsi="Arial" w:cs="Arial"/>
                <w:sz w:val="18"/>
                <w:szCs w:val="18"/>
                <w:lang/>
              </w:rPr>
              <w:t xml:space="preserve"> </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6-</w:t>
      </w:r>
      <w:proofErr w:type="gramStart"/>
      <w:r>
        <w:rPr>
          <w:rFonts w:ascii="Times New Roman" w:hAnsi="Times New Roman" w:cs="Times New Roman"/>
          <w:b/>
          <w:bCs/>
        </w:rPr>
        <w:t>)</w:t>
      </w:r>
      <w:proofErr w:type="gramEnd"/>
      <w:r>
        <w:rPr>
          <w:rFonts w:ascii="Times New Roman" w:hAnsi="Times New Roman" w:cs="Times New Roman"/>
          <w:b/>
          <w:bCs/>
        </w:rPr>
        <w:t xml:space="preserve"> Gündemin 2. maddesinin görüşülmesine geçildi.</w:t>
      </w:r>
    </w:p>
    <w:p w:rsidR="00E9710C" w:rsidRDefault="00E9710C" w:rsidP="00E9710C">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03.06.2015 Tarih ve 70 sayılı kararı ile bir sonraki Meclis toplantısında görüşülmesine karar verilen ve İmar Komisyonuna havale edilen; Adana valiliği İl Gıda Tarım ve Hayvancılık Müdürlüğü’nün 08.12.2014 tarih ve 196-17286 sayılı yazısına istinaden; Türkiye Afet Müdahale Planı 3 Ocak 2014 tarih ve 18871 sayılı resmi gazetede yayımlanarak yürürlüğe girmiştir. </w:t>
      </w:r>
      <w:proofErr w:type="gramEnd"/>
      <w:r>
        <w:rPr>
          <w:rFonts w:ascii="Times New Roman" w:hAnsi="Times New Roman" w:cs="Times New Roman"/>
          <w:sz w:val="24"/>
          <w:szCs w:val="24"/>
        </w:rPr>
        <w:t xml:space="preserve">Hazırlanan planda Yerel Gıda, Tarım ve hayvancılık Hizmet Grubu ile Belediye Başkanlığımız ‘’Yerel Yönetimler Destek Çözüm’’ortağıdır. Hazırlanan plana istinaden meydana gelebilecek doğal afet ve acil durumlarda hayvan imha alanlarının belirlenmesi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Meclis Üyesi </w:t>
      </w:r>
      <w:proofErr w:type="spellStart"/>
      <w:r>
        <w:rPr>
          <w:rFonts w:ascii="Times New Roman" w:hAnsi="Times New Roman" w:cs="Times New Roman"/>
          <w:sz w:val="24"/>
          <w:szCs w:val="24"/>
        </w:rPr>
        <w:t>M.Mustafa</w:t>
      </w:r>
      <w:proofErr w:type="spellEnd"/>
      <w:r>
        <w:rPr>
          <w:rFonts w:ascii="Times New Roman" w:hAnsi="Times New Roman" w:cs="Times New Roman"/>
          <w:sz w:val="24"/>
          <w:szCs w:val="24"/>
        </w:rPr>
        <w:t xml:space="preserve"> DURU söz alarak Gündemimizin 2. Maddesini teşkil eden hayvan imha alanlarının belirlenmesi ile ilgili maddenin kurum görüşleri tamamlanana kadar ilgili müdürlüğe iadesini yazılı olarak teklif etti. Teklif meclisin açık oyuna sunuldu. Yapılan açık oylama ve sayım neticesinde İlgili gündem maddesinin İmar ve Şehircilik Müdürlüğüne iadesine oy birliği ile karar verildi</w:t>
      </w:r>
    </w:p>
    <w:p w:rsidR="00E9710C" w:rsidRDefault="00E9710C" w:rsidP="00E9710C">
      <w:pPr>
        <w:autoSpaceDE w:val="0"/>
        <w:autoSpaceDN w:val="0"/>
        <w:adjustRightInd w:val="0"/>
        <w:spacing w:after="0" w:line="240" w:lineRule="auto"/>
        <w:ind w:firstLine="72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72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81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03/07/2015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MİCAN--TAHSİN DEVECİ---ZEKERİYA KARAOĞLAN-İSMAİL MALLI-MÜKREMİN TOPAL-SELEHATTİN ŞAHİN-MEHMET KÖKSALP GÜRALP-KEMAL YILMAZ-İSKENDER BOZKURT-SALİM AKKOÇ-ARİF KÜTÜK-ALİ TÜFEKLİ--MİKTAD AKÇALI-ALİ BAYSAL-ABİDİN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Times New Roman" w:hAnsi="Times New Roman" w:cs="Times New Roman"/>
              </w:rPr>
            </w:pPr>
            <w:r>
              <w:rPr>
                <w:rFonts w:ascii="Times New Roman" w:hAnsi="Times New Roman" w:cs="Times New Roman"/>
              </w:rPr>
              <w:t xml:space="preserve">1.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 </w:t>
            </w:r>
            <w:proofErr w:type="spellStart"/>
            <w:r>
              <w:rPr>
                <w:rFonts w:ascii="Times New Roman" w:hAnsi="Times New Roman" w:cs="Times New Roman"/>
              </w:rPr>
              <w:t>hk</w:t>
            </w:r>
            <w:proofErr w:type="spellEnd"/>
            <w:r>
              <w:rPr>
                <w:rFonts w:ascii="Times New Roman" w:hAnsi="Times New Roman" w:cs="Times New Roman"/>
              </w:rPr>
              <w:t>.</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Times New Roman" w:hAnsi="Times New Roman" w:cs="Times New Roman"/>
        </w:rPr>
      </w:pPr>
      <w:r>
        <w:rPr>
          <w:rFonts w:ascii="Arial" w:hAnsi="Arial" w:cs="Arial"/>
          <w:sz w:val="18"/>
          <w:szCs w:val="18"/>
          <w:lang/>
        </w:rPr>
        <w:tab/>
      </w:r>
      <w:r>
        <w:rPr>
          <w:rFonts w:ascii="Times New Roman" w:hAnsi="Times New Roman" w:cs="Times New Roman"/>
          <w:b/>
          <w:bCs/>
        </w:rPr>
        <w:t>Madde: 1-</w:t>
      </w:r>
      <w:proofErr w:type="gramStart"/>
      <w:r>
        <w:rPr>
          <w:rFonts w:ascii="Times New Roman" w:hAnsi="Times New Roman" w:cs="Times New Roman"/>
          <w:b/>
          <w:bCs/>
        </w:rPr>
        <w:t>)</w:t>
      </w:r>
      <w:proofErr w:type="gramEnd"/>
      <w:r>
        <w:rPr>
          <w:rFonts w:ascii="Times New Roman" w:hAnsi="Times New Roman" w:cs="Times New Roman"/>
          <w:b/>
          <w:bCs/>
        </w:rPr>
        <w:t xml:space="preserve"> Gündemin 1. maddesinin görüşülmesine geçildi;</w:t>
      </w:r>
      <w:r>
        <w:rPr>
          <w:rFonts w:ascii="Times New Roman" w:hAnsi="Times New Roman" w:cs="Times New Roman"/>
        </w:rPr>
        <w:t xml:space="preserve"> </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roofErr w:type="gramStart"/>
      <w:r>
        <w:rPr>
          <w:rFonts w:ascii="Times New Roman" w:hAnsi="Times New Roman" w:cs="Times New Roman"/>
        </w:rPr>
        <w:t xml:space="preserve">Belediye Meclisinin 1. Birleşiminde 02.07.2015 tarih ve 75 sayılı kararı ile imar komisyonuna havale edilerek bir sonraki meclis toplantısında görüşülmesine karar verilen gündem maddesi 03.07.2015 tarihinde Meclisin 2. Birleşiminde İmar komisyonunca hazırlanan komisyon raporu okundu raporun okunmasından sonra gerekli açıklama yapıldı Bu hususta söz almak isteyen üye olup olmadığı soruldu. </w:t>
      </w:r>
      <w:proofErr w:type="gramEnd"/>
      <w:r>
        <w:rPr>
          <w:rFonts w:ascii="Times New Roman" w:hAnsi="Times New Roman" w:cs="Times New Roman"/>
        </w:rPr>
        <w:t xml:space="preserve">Komisyon raporu doğrultusunda söz almak isteyen üye olmadığından teklif meclisin açık oyuna sunuldu. Yapılan açık oylama ve sayım neticesinde Adana Büyükşehir Belediyesinin 12.12.2014 tarih ve 394 sayılı kararı ile onaylanan İlçemiz 1.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planına oyçokluğu ile karar verildi.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82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03/07/2015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rHeight w:val="705"/>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MİCAN--TAHSİN DEVECİ---ZEKERİYA KARAOĞLAN-İSMAİL MALLI-MÜKREMİN TOPAL-SELEHATTİN ŞAHİN-MEHMET KÖKSALP GÜRALP-KEMAL YILMAZ-İSKENDER BOZKURT-SALİM AKKOÇ-ARİF KÜTÜK-ALİ TÜFEKLİ--MİKTAD AKÇALI-ALİ BAYSAL-ABİDİN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rHeight w:val="180"/>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Times New Roman" w:hAnsi="Times New Roman" w:cs="Times New Roman"/>
              </w:rPr>
            </w:pPr>
            <w:r>
              <w:rPr>
                <w:rFonts w:ascii="Times New Roman" w:hAnsi="Times New Roman" w:cs="Times New Roman"/>
              </w:rPr>
              <w:t xml:space="preserve">İlçemiz 2.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 </w:t>
            </w:r>
            <w:proofErr w:type="spellStart"/>
            <w:r>
              <w:rPr>
                <w:rFonts w:ascii="Times New Roman" w:hAnsi="Times New Roman" w:cs="Times New Roman"/>
              </w:rPr>
              <w:t>hk</w:t>
            </w:r>
            <w:proofErr w:type="spellEnd"/>
            <w:r>
              <w:rPr>
                <w:rFonts w:ascii="Times New Roman" w:hAnsi="Times New Roman" w:cs="Times New Roman"/>
              </w:rPr>
              <w:t>.</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ab/>
        <w:t>Madde: 2-</w:t>
      </w:r>
      <w:proofErr w:type="gramStart"/>
      <w:r>
        <w:rPr>
          <w:rFonts w:ascii="Times New Roman" w:hAnsi="Times New Roman" w:cs="Times New Roman"/>
          <w:b/>
          <w:bCs/>
        </w:rPr>
        <w:t>)</w:t>
      </w:r>
      <w:proofErr w:type="gramEnd"/>
      <w:r>
        <w:rPr>
          <w:rFonts w:ascii="Times New Roman" w:hAnsi="Times New Roman" w:cs="Times New Roman"/>
          <w:b/>
          <w:bCs/>
        </w:rPr>
        <w:t xml:space="preserve"> Gündemin 2. maddesinin görüşülmesine geçildi;</w:t>
      </w:r>
      <w:r>
        <w:rPr>
          <w:rFonts w:ascii="Times New Roman" w:hAnsi="Times New Roman" w:cs="Times New Roman"/>
        </w:rPr>
        <w:t xml:space="preserve"> </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roofErr w:type="gramStart"/>
      <w:r>
        <w:rPr>
          <w:rFonts w:ascii="Times New Roman" w:hAnsi="Times New Roman" w:cs="Times New Roman"/>
          <w:sz w:val="24"/>
          <w:szCs w:val="24"/>
        </w:rPr>
        <w:t xml:space="preserve">Belediye Meclisinin 1. Birleşiminde 02.07.2015 tarih ve 76 sayılı kararı ile imar komisyonuna havale edilerek bir sonraki meclis toplantısında görüşülmesine karar verilen gündem maddesi 03.07.2015 tarihinde Meclisin 2. Birleşiminde İmar komisyonunca hazırlanan komisyon raporu okundu raporun okunmasından sonra gerekli açıklama yapıldı Bu hususta söz almak isteyen üye olup olmadığı soruldu. </w:t>
      </w:r>
      <w:proofErr w:type="gramEnd"/>
      <w:r>
        <w:rPr>
          <w:rFonts w:ascii="Times New Roman" w:hAnsi="Times New Roman" w:cs="Times New Roman"/>
          <w:sz w:val="24"/>
          <w:szCs w:val="24"/>
        </w:rPr>
        <w:t>Komisyon raporu doğrultusunda söz almak isteyen üye olmadığından teklif meclisin açık oyuna sunuldu. Yapılan açık oylama ve sayım neticesinde</w:t>
      </w:r>
      <w:r>
        <w:rPr>
          <w:rFonts w:ascii="Times New Roman" w:hAnsi="Times New Roman" w:cs="Times New Roman"/>
        </w:rPr>
        <w:t xml:space="preserve"> Adana</w:t>
      </w:r>
      <w:r>
        <w:rPr>
          <w:rFonts w:ascii="Times New Roman" w:hAnsi="Times New Roman" w:cs="Times New Roman"/>
          <w:b/>
          <w:bCs/>
        </w:rPr>
        <w:t xml:space="preserve"> </w:t>
      </w:r>
      <w:r>
        <w:rPr>
          <w:rFonts w:ascii="Times New Roman" w:hAnsi="Times New Roman" w:cs="Times New Roman"/>
        </w:rPr>
        <w:t xml:space="preserve">Büyükşehir Belediyesinin 12.12.2014 tarih ve 395 sayılı kararı ile onaylanan İlçemiz 2.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planının kabulüne oybirliği ile karar verildi.</w:t>
      </w:r>
    </w:p>
    <w:p w:rsidR="00E9710C" w:rsidRDefault="00E9710C" w:rsidP="00E9710C">
      <w:pPr>
        <w:autoSpaceDE w:val="0"/>
        <w:autoSpaceDN w:val="0"/>
        <w:adjustRightInd w:val="0"/>
        <w:spacing w:after="0" w:line="240" w:lineRule="auto"/>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83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03/07/2015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MİCAN--TAHSİN DEVECİ---ZEKERİYA KARAOĞLAN-İSMAİL MALLI-MÜKREMİN TOPAL-SELEHATTİN ŞAHİN-MEHMET KÖKSALP GÜRALP-KEMAL YILMAZ-İSKENDER BOZKURT-SALİM AKKOÇ-ARİF KÜTÜK-ALİ TÜFEKLİ--MİKTAD AKÇALI-ALİ BAYSAL-ABİDİN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Times New Roman" w:hAnsi="Times New Roman" w:cs="Times New Roman"/>
              </w:rPr>
            </w:pPr>
            <w:r>
              <w:rPr>
                <w:rFonts w:ascii="Times New Roman" w:hAnsi="Times New Roman" w:cs="Times New Roman"/>
              </w:rPr>
              <w:t xml:space="preserve">İlçemiz 3.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 </w:t>
            </w:r>
            <w:proofErr w:type="spellStart"/>
            <w:r>
              <w:rPr>
                <w:rFonts w:ascii="Times New Roman" w:hAnsi="Times New Roman" w:cs="Times New Roman"/>
              </w:rPr>
              <w:t>hk</w:t>
            </w:r>
            <w:proofErr w:type="spellEnd"/>
            <w:r>
              <w:rPr>
                <w:rFonts w:ascii="Times New Roman" w:hAnsi="Times New Roman" w:cs="Times New Roman"/>
              </w:rPr>
              <w:t>.</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9710C" w:rsidRDefault="00E9710C" w:rsidP="00E9710C">
      <w:pPr>
        <w:autoSpaceDE w:val="0"/>
        <w:autoSpaceDN w:val="0"/>
        <w:adjustRightInd w:val="0"/>
        <w:spacing w:after="0" w:line="240" w:lineRule="auto"/>
        <w:ind w:firstLine="705"/>
        <w:jc w:val="both"/>
        <w:rPr>
          <w:rFonts w:ascii="Times New Roman" w:hAnsi="Times New Roman" w:cs="Times New Roman"/>
          <w:b/>
          <w:bCs/>
        </w:rPr>
      </w:pPr>
      <w:r>
        <w:rPr>
          <w:rFonts w:ascii="Times New Roman" w:hAnsi="Times New Roman" w:cs="Times New Roman"/>
          <w:b/>
          <w:bCs/>
        </w:rPr>
        <w:t>Madde: 3-</w:t>
      </w:r>
      <w:proofErr w:type="gramStart"/>
      <w:r>
        <w:rPr>
          <w:rFonts w:ascii="Times New Roman" w:hAnsi="Times New Roman" w:cs="Times New Roman"/>
          <w:b/>
          <w:bCs/>
        </w:rPr>
        <w:t>)</w:t>
      </w:r>
      <w:proofErr w:type="gramEnd"/>
      <w:r>
        <w:rPr>
          <w:rFonts w:ascii="Times New Roman" w:hAnsi="Times New Roman" w:cs="Times New Roman"/>
          <w:b/>
          <w:bCs/>
        </w:rPr>
        <w:t xml:space="preserve"> Gündemin 3. maddesinin görüşülmesine geçildi.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roofErr w:type="gramStart"/>
      <w:r>
        <w:rPr>
          <w:rFonts w:ascii="Times New Roman" w:hAnsi="Times New Roman" w:cs="Times New Roman"/>
          <w:sz w:val="24"/>
          <w:szCs w:val="24"/>
        </w:rPr>
        <w:t xml:space="preserve">Belediye Meclisinin 1. Birleşiminde 02.07.2015 tarih ve 77 sayılı kararı ile imar komisyonuna havale edilerek bir sonraki meclis toplantısında görüşülmesine karar verilen gündem maddesi 03.07.2015 tarihinde Meclisin 2. Birleşiminde İmar komisyonunca hazırlanan komisyon raporu okundu raporun okunmasından sonra gerekli açıklama yapıldı Bu hususta söz almak isteyen üye olup olmadığı soruldu. </w:t>
      </w:r>
      <w:proofErr w:type="gramEnd"/>
      <w:r>
        <w:rPr>
          <w:rFonts w:ascii="Times New Roman" w:hAnsi="Times New Roman" w:cs="Times New Roman"/>
          <w:sz w:val="24"/>
          <w:szCs w:val="24"/>
        </w:rPr>
        <w:t xml:space="preserve">Komisyon raporu doğrultusunda söz almak isteyen üye olmadığından teklif meclisin açık oyuna sunuldu. Yapılan açık oylama ve sayım neticesinde </w:t>
      </w:r>
      <w:r>
        <w:rPr>
          <w:rFonts w:ascii="Times New Roman" w:hAnsi="Times New Roman" w:cs="Times New Roman"/>
        </w:rPr>
        <w:t xml:space="preserve">Adana Büyükşehir Belediyesinin 13.01.2015 tarih 3 sayılı kararı ve 17.04.2015 tarih 144 sayılı kararı ile onaylanan İlçemiz 3.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planının kabulüne oybirliği ile karar verildi.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Pr="00E9710C" w:rsidRDefault="00E9710C" w:rsidP="00E971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rPr>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84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03/07/2015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DURU-ŞEREF IŞIK-MEHMET ÇÜRÜK-İBRAHİM MİCAN--TAHSİN DEVECİ---ZEKERİYA KARAOĞLAN-İSMAİL MALLI-MÜKREMİN TOPAL-SELEHATTİN ŞAHİN-MEHMET KÖKSALP GÜRALP-KEMAL YILMAZ-İSKENDER BOZKURT-SALİM AKKOÇ-ARİF KÜTÜK-ALİ TÜFEKLİ--MİKTAD AKÇALI-ALİ BAYSAL-ABİDİN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Times New Roman" w:hAnsi="Times New Roman" w:cs="Times New Roman"/>
              </w:rPr>
            </w:pPr>
            <w:r>
              <w:rPr>
                <w:rFonts w:ascii="Times New Roman" w:hAnsi="Times New Roman" w:cs="Times New Roman"/>
              </w:rPr>
              <w:t xml:space="preserve">İlçemiz 4.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 </w:t>
            </w:r>
            <w:proofErr w:type="spellStart"/>
            <w:r>
              <w:rPr>
                <w:rFonts w:ascii="Times New Roman" w:hAnsi="Times New Roman" w:cs="Times New Roman"/>
              </w:rPr>
              <w:t>hk</w:t>
            </w:r>
            <w:proofErr w:type="spellEnd"/>
            <w:r>
              <w:rPr>
                <w:rFonts w:ascii="Times New Roman" w:hAnsi="Times New Roman" w:cs="Times New Roman"/>
              </w:rPr>
              <w:t>.</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4-</w:t>
      </w:r>
      <w:proofErr w:type="gramStart"/>
      <w:r>
        <w:rPr>
          <w:rFonts w:ascii="Times New Roman" w:hAnsi="Times New Roman" w:cs="Times New Roman"/>
          <w:b/>
          <w:bCs/>
        </w:rPr>
        <w:t>)</w:t>
      </w:r>
      <w:proofErr w:type="gramEnd"/>
      <w:r>
        <w:rPr>
          <w:rFonts w:ascii="Times New Roman" w:hAnsi="Times New Roman" w:cs="Times New Roman"/>
          <w:b/>
          <w:bCs/>
        </w:rPr>
        <w:t xml:space="preserve"> Gündemin 4. maddesinin görüşülmesine geçildi.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roofErr w:type="gramStart"/>
      <w:r>
        <w:rPr>
          <w:rFonts w:ascii="Times New Roman" w:hAnsi="Times New Roman" w:cs="Times New Roman"/>
          <w:sz w:val="24"/>
          <w:szCs w:val="24"/>
        </w:rPr>
        <w:t xml:space="preserve">Belediye Meclisinin 1. Birleşiminde 02.07.2015 tarih ve 78 sayılı kararı ile imar komisyonuna havale edilerek bir sonraki meclis toplantısında görüşülmesine karar verilen gündem maddesi 03.07.2015 tarihinde Meclisin 2. Birleşiminde İmar komisyonunca hazırlanan komisyon raporu okundu raporun okunmasından sonra gerekli açıklama yapıldı Bu hususta söz almak isteyen üye olup olmadığı soruldu. </w:t>
      </w:r>
      <w:proofErr w:type="gramEnd"/>
      <w:r>
        <w:rPr>
          <w:rFonts w:ascii="Times New Roman" w:hAnsi="Times New Roman" w:cs="Times New Roman"/>
          <w:sz w:val="24"/>
          <w:szCs w:val="24"/>
        </w:rPr>
        <w:t xml:space="preserve">Komisyon raporu doğrultusunda söz almak isteyen üye olmadığından teklif meclisin açık oyuna sunuldu. Yapılan açık oylama ve sayım neticesinde </w:t>
      </w:r>
      <w:r>
        <w:rPr>
          <w:rFonts w:ascii="Times New Roman" w:hAnsi="Times New Roman" w:cs="Times New Roman"/>
        </w:rPr>
        <w:t xml:space="preserve">Adana Büyükşehir Belediyesinin 13.01.2015 tarih 4 sayılı kararı ve 17.04.2015 tarih 145 sayılı kararı ile onaylanan İlçemiz 4. Etap 1/5000 ölçekli nazım imar planı doğrultusunda hazırlanan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planının kabulüne oybirliği ile karar verildi.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85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03/07/2015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DURU-ŞEREF IŞIK-MEHMET ÇÜRÜK-İBRAHİM MİCAN--TAHSİN DEVECİ---ZEKERİYA KARAOĞLAN-İSMAİL MALLI-MÜKREMİN TOPAL-SELEHATTİN ŞAHİN-MEHMET KÖKSALP GÜRALP-KEMAL YILMAZ-İSKENDER BOZKURT-SALİM AKKOÇ-ARİF KÜTÜK-ALİ TÜFEKLİ--MİKTAD AKÇALI-ALİ BAYSAL-ABİDİN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Sokak isim verilmesi   </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firstLine="705"/>
        <w:jc w:val="both"/>
        <w:rPr>
          <w:rFonts w:ascii="Times New Roman" w:hAnsi="Times New Roman" w:cs="Times New Roman"/>
          <w:b/>
          <w:bCs/>
        </w:rPr>
      </w:pPr>
      <w:r>
        <w:rPr>
          <w:rFonts w:ascii="Times New Roman" w:hAnsi="Times New Roman" w:cs="Times New Roman"/>
          <w:b/>
          <w:bCs/>
        </w:rPr>
        <w:t>Madde: 5-</w:t>
      </w:r>
      <w:proofErr w:type="gramStart"/>
      <w:r>
        <w:rPr>
          <w:rFonts w:ascii="Times New Roman" w:hAnsi="Times New Roman" w:cs="Times New Roman"/>
          <w:b/>
          <w:bCs/>
        </w:rPr>
        <w:t>)</w:t>
      </w:r>
      <w:proofErr w:type="gramEnd"/>
      <w:r>
        <w:rPr>
          <w:rFonts w:ascii="Times New Roman" w:hAnsi="Times New Roman" w:cs="Times New Roman"/>
          <w:b/>
          <w:bCs/>
        </w:rPr>
        <w:t xml:space="preserve"> Gündemin 5. maddesinin görüşülmesine geçildi.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rPr>
        <w:t xml:space="preserve">Belediye Meclisimizin 03.06.2015 tarih ve 73 sayılı kararı ile bir sonraki Meclis toplantısında görüşülmesine karar verilen ve </w:t>
      </w:r>
      <w:proofErr w:type="spellStart"/>
      <w:r>
        <w:rPr>
          <w:rFonts w:ascii="Times New Roman" w:hAnsi="Times New Roman" w:cs="Times New Roman"/>
        </w:rPr>
        <w:t>Numarataj</w:t>
      </w:r>
      <w:proofErr w:type="spellEnd"/>
      <w:r>
        <w:rPr>
          <w:rFonts w:ascii="Times New Roman" w:hAnsi="Times New Roman" w:cs="Times New Roman"/>
        </w:rPr>
        <w:t xml:space="preserve"> komisyonuna havale edilen; Trafik kazası sonucu hayatını kaybeden Avukat Zeynep BOZDOĞANOĞLU isminin İlçemizde uygun görülen Cadde veya parka verilmesi </w:t>
      </w:r>
      <w:r>
        <w:rPr>
          <w:rFonts w:ascii="Times New Roman" w:hAnsi="Times New Roman" w:cs="Times New Roman"/>
          <w:sz w:val="24"/>
          <w:szCs w:val="24"/>
        </w:rPr>
        <w:t xml:space="preserve">ile ilgili gündem maddesi Kâtip tarafından Meclise okundu. Okunan gündem maddesi üzerinde söz almak isteyen üye olup olmadığı soruldu. Söz almak isteyen üye olmadığından teklif meclisin açık oyuna sunuldu. Yapılan açık oylama ve sayım neticesinde Zeynep BOZDOĞANOĞLU isminin verilmesi komisyon raporu doğrultusunda </w:t>
      </w:r>
      <w:proofErr w:type="spellStart"/>
      <w:r>
        <w:rPr>
          <w:rFonts w:ascii="Times New Roman" w:hAnsi="Times New Roman" w:cs="Times New Roman"/>
          <w:sz w:val="24"/>
          <w:szCs w:val="24"/>
        </w:rPr>
        <w:t>Şevkiye</w:t>
      </w:r>
      <w:proofErr w:type="spellEnd"/>
      <w:r>
        <w:rPr>
          <w:rFonts w:ascii="Times New Roman" w:hAnsi="Times New Roman" w:cs="Times New Roman"/>
          <w:sz w:val="24"/>
          <w:szCs w:val="24"/>
        </w:rPr>
        <w:t xml:space="preserve"> Mahallesi 1092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sokağa ( Komisyon uygun bulmuştur) oybirliği ile karar verildi</w:t>
      </w: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t xml:space="preserve">           Şeref IŞIK</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E9710C" w:rsidRDefault="00E9710C" w:rsidP="00E9710C">
      <w:pPr>
        <w:autoSpaceDE w:val="0"/>
        <w:autoSpaceDN w:val="0"/>
        <w:adjustRightInd w:val="0"/>
        <w:spacing w:after="0" w:line="240" w:lineRule="auto"/>
        <w:rPr>
          <w:rFonts w:ascii="Times New Roman" w:hAnsi="Times New Roman" w:cs="Times New Roman"/>
          <w:sz w:val="24"/>
          <w:szCs w:val="24"/>
        </w:rPr>
      </w:pPr>
    </w:p>
    <w:p w:rsidR="00E9710C" w:rsidRDefault="00E9710C" w:rsidP="00E9710C">
      <w:pPr>
        <w:autoSpaceDE w:val="0"/>
        <w:autoSpaceDN w:val="0"/>
        <w:adjustRightInd w:val="0"/>
        <w:spacing w:after="0" w:line="240" w:lineRule="auto"/>
        <w:rPr>
          <w:rFonts w:ascii="Times New Roman" w:hAnsi="Times New Roman" w:cs="Times New Roman"/>
          <w:sz w:val="24"/>
          <w:szCs w:val="24"/>
        </w:rPr>
      </w:pPr>
    </w:p>
    <w:p w:rsidR="00E9710C" w:rsidRDefault="00E9710C" w:rsidP="00E9710C">
      <w:pPr>
        <w:autoSpaceDE w:val="0"/>
        <w:autoSpaceDN w:val="0"/>
        <w:adjustRightInd w:val="0"/>
        <w:spacing w:after="0" w:line="240" w:lineRule="auto"/>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color w:val="000000"/>
          <w:sz w:val="24"/>
          <w:szCs w:val="24"/>
        </w:rPr>
      </w:pP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9710C" w:rsidRDefault="00E9710C" w:rsidP="00E9710C">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OTURUM : 02</w:t>
            </w:r>
          </w:p>
        </w:tc>
        <w:tc>
          <w:tcPr>
            <w:tcW w:w="246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86      </w:t>
            </w:r>
          </w:p>
        </w:tc>
        <w:tc>
          <w:tcPr>
            <w:tcW w:w="3900" w:type="dxa"/>
            <w:tcBorders>
              <w:top w:val="single" w:sz="6" w:space="0" w:color="auto"/>
              <w:left w:val="single" w:sz="6" w:space="0" w:color="auto"/>
              <w:bottom w:val="nil"/>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TARİH : 03/07/2015</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rPr>
                <w:rFonts w:ascii="Arial" w:hAnsi="Arial" w:cs="Arial"/>
                <w:sz w:val="20"/>
                <w:szCs w:val="20"/>
                <w:lang/>
              </w:rPr>
            </w:pPr>
          </w:p>
        </w:tc>
      </w:tr>
      <w:tr w:rsidR="00E9710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9710C" w:rsidRDefault="00E9710C">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9710C" w:rsidRDefault="00E9710C">
            <w:pPr>
              <w:autoSpaceDE w:val="0"/>
              <w:autoSpaceDN w:val="0"/>
              <w:adjustRightInd w:val="0"/>
              <w:spacing w:after="0" w:line="240" w:lineRule="auto"/>
              <w:ind w:left="30"/>
              <w:rPr>
                <w:rFonts w:ascii="Arial" w:hAnsi="Arial" w:cs="Arial"/>
                <w:sz w:val="16"/>
                <w:szCs w:val="16"/>
              </w:rPr>
            </w:pPr>
            <w:proofErr w:type="gramStart"/>
            <w:r>
              <w:rPr>
                <w:rFonts w:ascii="Arial" w:hAnsi="Arial" w:cs="Arial"/>
                <w:b/>
                <w:bCs/>
                <w:sz w:val="16"/>
                <w:szCs w:val="16"/>
              </w:rPr>
              <w:t xml:space="preserve">ÜYELER : </w:t>
            </w:r>
            <w:r>
              <w:rPr>
                <w:rFonts w:ascii="Arial" w:hAnsi="Arial" w:cs="Arial"/>
                <w:sz w:val="16"/>
                <w:szCs w:val="16"/>
              </w:rPr>
              <w:t>AHMET</w:t>
            </w:r>
            <w:proofErr w:type="gramEnd"/>
            <w:r>
              <w:rPr>
                <w:rFonts w:ascii="Arial" w:hAnsi="Arial" w:cs="Arial"/>
                <w:sz w:val="16"/>
                <w:szCs w:val="16"/>
              </w:rPr>
              <w:t xml:space="preserve"> TANRIVERDİ-HALİS ENDER ÇULHACI-OĞUZ ARIK-M.MUSTAFA DURU-ŞEREF IŞIK-MEHMET ÇÜRÜK-İBRAHİM MİCAN--TAHSİN DEVECİ---ZEKERİYA KARAOĞLAN-İSMAİL MALLI-MÜKREMİN TOPAL-SELEHATTİN ŞAHİN-MEHMET KÖKSALP GÜRALP-KEMAL YILMAZ-İSKENDER BOZKURT-SALİM AKKOÇ-ARİF KÜTÜK-ALİ TÜFEKLİ--MİKTAD AKÇALI-ALİ BAYSAL-ABİDİN KAYMAK-AHMET ÇANKAYA-MÜRŞİT İNCELER-YURDAGÜL BOYRAZ-İBRAHİM BOZKURT</w:t>
            </w:r>
          </w:p>
        </w:tc>
      </w:tr>
    </w:tbl>
    <w:p w:rsidR="00E9710C" w:rsidRDefault="00E9710C" w:rsidP="00E9710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9710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Yazı İşleri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9710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9710C" w:rsidRDefault="00E9710C">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2015 yılı içerisinde Meclisin Tatile Ayrılması </w:t>
            </w:r>
            <w:proofErr w:type="spellStart"/>
            <w:r>
              <w:rPr>
                <w:rFonts w:ascii="Arial" w:hAnsi="Arial" w:cs="Arial"/>
                <w:sz w:val="18"/>
                <w:szCs w:val="18"/>
                <w:lang/>
              </w:rPr>
              <w:t>hk</w:t>
            </w:r>
            <w:proofErr w:type="spellEnd"/>
            <w:r>
              <w:rPr>
                <w:rFonts w:ascii="Arial" w:hAnsi="Arial" w:cs="Arial"/>
                <w:sz w:val="18"/>
                <w:szCs w:val="18"/>
                <w:lang/>
              </w:rPr>
              <w:t xml:space="preserve">.  </w:t>
            </w:r>
          </w:p>
        </w:tc>
      </w:tr>
    </w:tbl>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Arial" w:hAnsi="Arial" w:cs="Arial"/>
          <w:sz w:val="18"/>
          <w:szCs w:val="18"/>
          <w:lang/>
        </w:rPr>
      </w:pPr>
    </w:p>
    <w:p w:rsidR="00E9710C" w:rsidRDefault="00E9710C" w:rsidP="00E9710C">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6-</w:t>
      </w:r>
      <w:proofErr w:type="gramStart"/>
      <w:r>
        <w:rPr>
          <w:rFonts w:ascii="Times New Roman" w:hAnsi="Times New Roman" w:cs="Times New Roman"/>
          <w:b/>
          <w:bCs/>
        </w:rPr>
        <w:t>)</w:t>
      </w:r>
      <w:proofErr w:type="gramEnd"/>
      <w:r>
        <w:rPr>
          <w:rFonts w:ascii="Times New Roman" w:hAnsi="Times New Roman" w:cs="Times New Roman"/>
          <w:b/>
          <w:bCs/>
        </w:rPr>
        <w:t xml:space="preserve"> Gündemin 6. maddesinin görüşülmesine geçildi.</w:t>
      </w:r>
    </w:p>
    <w:p w:rsidR="00E9710C" w:rsidRDefault="00E9710C" w:rsidP="00E9710C">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rPr>
        <w:t>5393 Sayılı Belediye Kanunun Meclis Toplantısı başlıklı 20. Maddesi  “ Belediye Meclisi her yıl bir ay tatil kararı alabilir” gereğince 2015 yılı içerisinde Meclisin tatil yapacağı ayın belirlenmesi ile ilgili gündem maddesi</w:t>
      </w:r>
      <w:r>
        <w:rPr>
          <w:rFonts w:ascii="Times New Roman" w:hAnsi="Times New Roman" w:cs="Times New Roman"/>
          <w:sz w:val="24"/>
          <w:szCs w:val="24"/>
        </w:rPr>
        <w:t xml:space="preserve"> Kâtip tarafından Meclise okundu. Okunan gündem maddesi üzerinde söz almak isteyen üye olup olmadığı soruldu. Meclis Üyesi Salim AKKOÇ ve İbrahim </w:t>
      </w:r>
      <w:proofErr w:type="spellStart"/>
      <w:proofErr w:type="gramStart"/>
      <w:r>
        <w:rPr>
          <w:rFonts w:ascii="Times New Roman" w:hAnsi="Times New Roman" w:cs="Times New Roman"/>
          <w:sz w:val="24"/>
          <w:szCs w:val="24"/>
        </w:rPr>
        <w:t>BOZKURT’un</w:t>
      </w:r>
      <w:proofErr w:type="spellEnd"/>
      <w:r>
        <w:rPr>
          <w:rFonts w:ascii="Times New Roman" w:hAnsi="Times New Roman" w:cs="Times New Roman"/>
          <w:sz w:val="24"/>
          <w:szCs w:val="24"/>
        </w:rPr>
        <w:t xml:space="preserve">  gündemin</w:t>
      </w:r>
      <w:proofErr w:type="gramEnd"/>
      <w:r>
        <w:rPr>
          <w:rFonts w:ascii="Times New Roman" w:hAnsi="Times New Roman" w:cs="Times New Roman"/>
          <w:sz w:val="24"/>
          <w:szCs w:val="24"/>
        </w:rPr>
        <w:t xml:space="preserve"> 8. Maddesi olan Belediye Meclis tatilinin bu yıl için yoğun çalışmasından dolayı tatil yapılmamasını yazılı şekilde telif etti. </w:t>
      </w:r>
      <w:proofErr w:type="gramStart"/>
      <w:r>
        <w:rPr>
          <w:rFonts w:ascii="Times New Roman" w:hAnsi="Times New Roman" w:cs="Times New Roman"/>
          <w:sz w:val="24"/>
          <w:szCs w:val="24"/>
        </w:rPr>
        <w:t>teklif</w:t>
      </w:r>
      <w:proofErr w:type="gramEnd"/>
      <w:r>
        <w:rPr>
          <w:rFonts w:ascii="Times New Roman" w:hAnsi="Times New Roman" w:cs="Times New Roman"/>
          <w:sz w:val="24"/>
          <w:szCs w:val="24"/>
        </w:rPr>
        <w:t xml:space="preserve"> meclisin açık oyuna sunuldu. Yapılan açık oylama ve sayım neticesinde </w:t>
      </w:r>
      <w:r>
        <w:rPr>
          <w:rFonts w:ascii="Times New Roman" w:hAnsi="Times New Roman" w:cs="Times New Roman"/>
        </w:rPr>
        <w:t>2015 yılı içerisinde Meclisin tatil yapılmamasına oybirliği ile karar verildi</w:t>
      </w:r>
    </w:p>
    <w:p w:rsidR="00E9710C" w:rsidRDefault="00E9710C" w:rsidP="00E9710C">
      <w:pPr>
        <w:autoSpaceDE w:val="0"/>
        <w:autoSpaceDN w:val="0"/>
        <w:adjustRightInd w:val="0"/>
        <w:spacing w:after="0" w:line="240" w:lineRule="auto"/>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jc w:val="both"/>
        <w:rPr>
          <w:rFonts w:ascii="Times New Roman" w:hAnsi="Times New Roman" w:cs="Times New Roman"/>
          <w:sz w:val="24"/>
          <w:szCs w:val="24"/>
        </w:rPr>
      </w:pP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E9710C" w:rsidRDefault="00E9710C" w:rsidP="00E9710C">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E9710C" w:rsidRDefault="00E9710C" w:rsidP="00E97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682C07" w:rsidRPr="00E9710C" w:rsidRDefault="00682C07" w:rsidP="00E9710C"/>
    <w:sectPr w:rsidR="00682C07" w:rsidRPr="00E9710C" w:rsidSect="007943C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2D9D"/>
    <w:rsid w:val="00682C07"/>
    <w:rsid w:val="009C2D9D"/>
    <w:rsid w:val="00E971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7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3224</Words>
  <Characters>18382</Characters>
  <Application>Microsoft Office Word</Application>
  <DocSecurity>0</DocSecurity>
  <Lines>153</Lines>
  <Paragraphs>43</Paragraphs>
  <ScaleCrop>false</ScaleCrop>
  <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2</cp:revision>
  <dcterms:created xsi:type="dcterms:W3CDTF">2015-07-30T09:19:00Z</dcterms:created>
  <dcterms:modified xsi:type="dcterms:W3CDTF">2015-07-30T09:19:00Z</dcterms:modified>
</cp:coreProperties>
</file>