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E9F" w:rsidRPr="00FD74D6" w:rsidRDefault="002C6E9F" w:rsidP="00FD74D6">
      <w:pPr>
        <w:autoSpaceDE w:val="0"/>
        <w:autoSpaceDN w:val="0"/>
        <w:adjustRightInd w:val="0"/>
        <w:spacing w:line="240" w:lineRule="auto"/>
        <w:rPr>
          <w:rFonts w:ascii="Times New Roman" w:hAnsi="Times New Roman" w:cs="Times New Roman"/>
          <w:lang w:val="en-US"/>
        </w:rPr>
      </w:pPr>
      <w:r w:rsidRPr="00FD74D6">
        <w:tab/>
      </w:r>
      <w:r w:rsidRPr="00FD74D6">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5"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671830" cy="686435"/>
                    </a:xfrm>
                    <a:prstGeom prst="rect">
                      <a:avLst/>
                    </a:prstGeom>
                    <a:noFill/>
                  </pic:spPr>
                </pic:pic>
              </a:graphicData>
            </a:graphic>
          </wp:anchor>
        </w:drawing>
      </w:r>
    </w:p>
    <w:p w:rsidR="002C6E9F" w:rsidRPr="00FD74D6" w:rsidRDefault="002C6E9F" w:rsidP="00FD74D6">
      <w:pPr>
        <w:autoSpaceDE w:val="0"/>
        <w:autoSpaceDN w:val="0"/>
        <w:adjustRightInd w:val="0"/>
        <w:spacing w:line="240" w:lineRule="auto"/>
        <w:jc w:val="center"/>
        <w:rPr>
          <w:rFonts w:ascii="Times New Roman" w:hAnsi="Times New Roman" w:cs="Times New Roman"/>
          <w:lang w:val="en-US"/>
        </w:rPr>
      </w:pPr>
    </w:p>
    <w:p w:rsidR="002C6E9F" w:rsidRPr="00FD74D6" w:rsidRDefault="002C6E9F" w:rsidP="00FD74D6">
      <w:pPr>
        <w:autoSpaceDE w:val="0"/>
        <w:autoSpaceDN w:val="0"/>
        <w:adjustRightInd w:val="0"/>
        <w:spacing w:line="240" w:lineRule="auto"/>
        <w:jc w:val="center"/>
        <w:rPr>
          <w:rFonts w:ascii="Times New Roman" w:hAnsi="Times New Roman" w:cs="Times New Roman"/>
          <w:lang w:val="en-US"/>
        </w:rPr>
      </w:pPr>
      <w:proofErr w:type="gramStart"/>
      <w:r w:rsidRPr="00FD74D6">
        <w:rPr>
          <w:rFonts w:ascii="Times New Roman" w:hAnsi="Times New Roman" w:cs="Times New Roman"/>
          <w:lang w:val="en-US"/>
        </w:rPr>
        <w:t>T.C.</w:t>
      </w:r>
      <w:proofErr w:type="gramEnd"/>
    </w:p>
    <w:p w:rsidR="002C6E9F" w:rsidRPr="00FD74D6" w:rsidRDefault="002C6E9F" w:rsidP="00FD74D6">
      <w:pPr>
        <w:autoSpaceDE w:val="0"/>
        <w:autoSpaceDN w:val="0"/>
        <w:adjustRightInd w:val="0"/>
        <w:spacing w:line="240" w:lineRule="auto"/>
        <w:jc w:val="center"/>
        <w:rPr>
          <w:rFonts w:ascii="Times New Roman" w:hAnsi="Times New Roman" w:cs="Times New Roman"/>
        </w:rPr>
      </w:pPr>
      <w:r w:rsidRPr="00FD74D6">
        <w:rPr>
          <w:rFonts w:ascii="Times New Roman" w:hAnsi="Times New Roman" w:cs="Times New Roman"/>
          <w:lang w:val="en-US"/>
        </w:rPr>
        <w:t>KOZAN BELED</w:t>
      </w:r>
      <w:r w:rsidRPr="00FD74D6">
        <w:rPr>
          <w:rFonts w:ascii="Times New Roman" w:hAnsi="Times New Roman" w:cs="Times New Roman"/>
        </w:rPr>
        <w:t>İYE BAŞKANLIĞI</w:t>
      </w:r>
    </w:p>
    <w:p w:rsidR="002C6E9F" w:rsidRPr="00FD74D6" w:rsidRDefault="002C6E9F" w:rsidP="00FD74D6">
      <w:pPr>
        <w:spacing w:line="240" w:lineRule="auto"/>
        <w:jc w:val="center"/>
        <w:rPr>
          <w:rFonts w:ascii="Times New Roman" w:eastAsia="Times New Roman" w:hAnsi="Times New Roman" w:cs="Times New Roman"/>
        </w:rPr>
      </w:pPr>
      <w:r w:rsidRPr="00FD74D6">
        <w:rPr>
          <w:rFonts w:ascii="Times New Roman" w:eastAsia="Times New Roman" w:hAnsi="Times New Roman" w:cs="Times New Roman"/>
        </w:rPr>
        <w:t>BELEDİYE MECLİSİ</w:t>
      </w:r>
    </w:p>
    <w:p w:rsidR="00FD163C" w:rsidRPr="00FD74D6" w:rsidRDefault="00FD163C" w:rsidP="00FD74D6">
      <w:pPr>
        <w:tabs>
          <w:tab w:val="left" w:pos="1630"/>
        </w:tabs>
        <w:spacing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425B5" w:rsidRPr="00FD74D6" w:rsidTr="003B16AA">
        <w:trPr>
          <w:trHeight w:val="497"/>
          <w:tblCellSpacing w:w="15" w:type="dxa"/>
        </w:trPr>
        <w:tc>
          <w:tcPr>
            <w:tcW w:w="2049" w:type="dxa"/>
            <w:shd w:val="clear" w:color="auto" w:fill="FFFFFF"/>
          </w:tcPr>
          <w:p w:rsidR="003425B5" w:rsidRPr="00FD74D6" w:rsidRDefault="003425B5" w:rsidP="00FD74D6">
            <w:pPr>
              <w:spacing w:line="240" w:lineRule="auto"/>
            </w:pPr>
            <w:proofErr w:type="gramStart"/>
            <w:r w:rsidRPr="00FD74D6">
              <w:t>BİRLEŞİM : 01</w:t>
            </w:r>
            <w:proofErr w:type="gramEnd"/>
          </w:p>
        </w:tc>
        <w:tc>
          <w:tcPr>
            <w:tcW w:w="2158" w:type="dxa"/>
            <w:shd w:val="clear" w:color="auto" w:fill="FFFFFF"/>
          </w:tcPr>
          <w:p w:rsidR="003425B5" w:rsidRPr="00FD74D6" w:rsidRDefault="003425B5" w:rsidP="00FD74D6">
            <w:pPr>
              <w:spacing w:line="240" w:lineRule="auto"/>
            </w:pPr>
            <w:proofErr w:type="gramStart"/>
            <w:r w:rsidRPr="00FD74D6">
              <w:t>OTURUM : 01</w:t>
            </w:r>
            <w:proofErr w:type="gramEnd"/>
          </w:p>
        </w:tc>
        <w:tc>
          <w:tcPr>
            <w:tcW w:w="2185" w:type="dxa"/>
            <w:shd w:val="clear" w:color="auto" w:fill="FFFFFF"/>
          </w:tcPr>
          <w:p w:rsidR="003425B5" w:rsidRPr="00FD74D6" w:rsidRDefault="00DA0F69" w:rsidP="00FD74D6">
            <w:pPr>
              <w:spacing w:line="240" w:lineRule="auto"/>
            </w:pPr>
            <w:r w:rsidRPr="00FD74D6">
              <w:t xml:space="preserve">KARAR </w:t>
            </w:r>
            <w:proofErr w:type="gramStart"/>
            <w:r w:rsidRPr="00FD74D6">
              <w:t xml:space="preserve">NO : </w:t>
            </w:r>
            <w:r w:rsidR="00AB6B14">
              <w:t>86</w:t>
            </w:r>
            <w:proofErr w:type="gramEnd"/>
          </w:p>
        </w:tc>
        <w:tc>
          <w:tcPr>
            <w:tcW w:w="3463" w:type="dxa"/>
            <w:shd w:val="clear" w:color="auto" w:fill="FFFFFF"/>
          </w:tcPr>
          <w:p w:rsidR="003425B5" w:rsidRPr="00FD74D6" w:rsidRDefault="003425B5" w:rsidP="00AB6B14">
            <w:pPr>
              <w:spacing w:line="240" w:lineRule="auto"/>
            </w:pPr>
            <w:proofErr w:type="gramStart"/>
            <w:r w:rsidRPr="00FD74D6">
              <w:t xml:space="preserve">TARİH : </w:t>
            </w:r>
            <w:r w:rsidR="00AB6B14">
              <w:t>03</w:t>
            </w:r>
            <w:proofErr w:type="gramEnd"/>
            <w:r w:rsidR="00AB6B14">
              <w:t>.07.2017</w:t>
            </w:r>
          </w:p>
        </w:tc>
      </w:tr>
    </w:tbl>
    <w:p w:rsidR="00DA0F69" w:rsidRPr="00FD74D6" w:rsidRDefault="00DA0F69" w:rsidP="00FD74D6">
      <w:pPr>
        <w:autoSpaceDE w:val="0"/>
        <w:autoSpaceDN w:val="0"/>
        <w:adjustRightInd w:val="0"/>
        <w:spacing w:after="0" w:line="240" w:lineRule="auto"/>
        <w:jc w:val="both"/>
        <w:rPr>
          <w:rFonts w:ascii="Arial" w:hAnsi="Arial" w:cs="Arial"/>
        </w:rPr>
      </w:pPr>
    </w:p>
    <w:p w:rsidR="006E7EBB" w:rsidRPr="00FD74D6" w:rsidRDefault="006E7EBB" w:rsidP="00FD74D6">
      <w:pPr>
        <w:autoSpaceDE w:val="0"/>
        <w:autoSpaceDN w:val="0"/>
        <w:adjustRightInd w:val="0"/>
        <w:spacing w:after="0" w:line="240" w:lineRule="auto"/>
        <w:jc w:val="both"/>
        <w:rPr>
          <w:rFonts w:ascii="Arial" w:hAnsi="Arial" w:cs="Arial"/>
        </w:rPr>
      </w:pPr>
    </w:p>
    <w:p w:rsidR="006E7EBB" w:rsidRPr="00FD74D6" w:rsidRDefault="006E7EBB" w:rsidP="00FD74D6">
      <w:pPr>
        <w:autoSpaceDE w:val="0"/>
        <w:autoSpaceDN w:val="0"/>
        <w:adjustRightInd w:val="0"/>
        <w:spacing w:after="0" w:line="240" w:lineRule="auto"/>
        <w:jc w:val="both"/>
        <w:rPr>
          <w:rFonts w:ascii="Arial" w:hAnsi="Arial" w:cs="Arial"/>
        </w:rPr>
      </w:pPr>
    </w:p>
    <w:p w:rsidR="00AB6B14" w:rsidRDefault="00DA0F69" w:rsidP="00AB6B14">
      <w:pPr>
        <w:autoSpaceDE w:val="0"/>
        <w:autoSpaceDN w:val="0"/>
        <w:adjustRightInd w:val="0"/>
        <w:spacing w:after="0" w:line="240" w:lineRule="auto"/>
        <w:ind w:left="30"/>
        <w:jc w:val="both"/>
        <w:rPr>
          <w:rFonts w:ascii="Arial" w:hAnsi="Arial" w:cs="Arial"/>
          <w:sz w:val="18"/>
          <w:szCs w:val="18"/>
          <w:lang/>
        </w:rPr>
      </w:pPr>
      <w:r w:rsidRPr="00FD74D6">
        <w:rPr>
          <w:rFonts w:ascii="Arial" w:hAnsi="Arial" w:cs="Arial"/>
        </w:rPr>
        <w:tab/>
      </w:r>
      <w:r w:rsidR="00AB6B14">
        <w:rPr>
          <w:rFonts w:ascii="Arial" w:hAnsi="Arial" w:cs="Arial"/>
          <w:sz w:val="18"/>
          <w:szCs w:val="18"/>
          <w:lang/>
        </w:rPr>
        <w:tab/>
      </w: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firstLine="705"/>
        <w:jc w:val="both"/>
        <w:rPr>
          <w:rFonts w:ascii="Times New Roman" w:hAnsi="Times New Roman" w:cs="Times New Roman"/>
          <w:b/>
          <w:bCs/>
          <w:sz w:val="24"/>
          <w:szCs w:val="24"/>
        </w:rPr>
      </w:pPr>
      <w:r>
        <w:rPr>
          <w:rFonts w:ascii="Times New Roman" w:hAnsi="Times New Roman" w:cs="Times New Roman"/>
          <w:b/>
          <w:bCs/>
          <w:sz w:val="24"/>
          <w:szCs w:val="24"/>
        </w:rPr>
        <w:t>Madde: 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 maddesinin görüşülmesine geçildi; </w:t>
      </w:r>
    </w:p>
    <w:p w:rsidR="00AB6B14" w:rsidRDefault="00AB6B14" w:rsidP="00AB6B14">
      <w:pPr>
        <w:autoSpaceDE w:val="0"/>
        <w:autoSpaceDN w:val="0"/>
        <w:adjustRightInd w:val="0"/>
        <w:spacing w:after="0" w:line="240" w:lineRule="auto"/>
        <w:ind w:firstLine="705"/>
        <w:jc w:val="both"/>
        <w:rPr>
          <w:rFonts w:ascii="Times New Roman" w:hAnsi="Times New Roman" w:cs="Times New Roman"/>
          <w:sz w:val="24"/>
          <w:szCs w:val="24"/>
        </w:rPr>
      </w:pPr>
      <w:proofErr w:type="gramStart"/>
      <w:r>
        <w:rPr>
          <w:rFonts w:ascii="Times New Roman" w:hAnsi="Times New Roman" w:cs="Times New Roman"/>
          <w:sz w:val="24"/>
          <w:szCs w:val="24"/>
        </w:rPr>
        <w:t>25/01/2017</w:t>
      </w:r>
      <w:proofErr w:type="gramEnd"/>
      <w:r>
        <w:rPr>
          <w:rFonts w:ascii="Times New Roman" w:hAnsi="Times New Roman" w:cs="Times New Roman"/>
          <w:sz w:val="24"/>
          <w:szCs w:val="24"/>
        </w:rPr>
        <w:t xml:space="preserve"> Tarih ve 7404 Sayılı Adana Kültür Varlıklarını Koruma Bölge Kurulu Müdürlüğü Kararı ile tescil edilen Kozan Kalesi ve Çevresi 1. ve 3. Derece Arkeolojik Sit Alanı’nda Koruma Amaçlı İmar Planı Yapımı İşi Teklifi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w:t>
      </w:r>
      <w:proofErr w:type="gramStart"/>
      <w:r>
        <w:rPr>
          <w:rFonts w:ascii="Times New Roman" w:hAnsi="Times New Roman" w:cs="Times New Roman"/>
          <w:sz w:val="24"/>
          <w:szCs w:val="24"/>
        </w:rPr>
        <w:t>25/01/2017</w:t>
      </w:r>
      <w:proofErr w:type="gramEnd"/>
      <w:r>
        <w:rPr>
          <w:rFonts w:ascii="Times New Roman" w:hAnsi="Times New Roman" w:cs="Times New Roman"/>
          <w:sz w:val="24"/>
          <w:szCs w:val="24"/>
        </w:rPr>
        <w:t xml:space="preserve"> Tarih ve 7404 Sayılı Adana Kültür Varlıklarını Koruma Bölge Kurulu Müdürlüğü Kararı ile tescil edilen Kozan Kalesi ve Çevresi 1. ve 3. Derece Arkeolojik Sit Alanı’nda Koruma Amaçlı İmar Planı Yapımı İşi Teklifinin kabulüne oy birliği ile karar verildi. </w:t>
      </w:r>
    </w:p>
    <w:p w:rsidR="00AB6B14" w:rsidRDefault="00AB6B14" w:rsidP="00AB6B14">
      <w:pPr>
        <w:autoSpaceDE w:val="0"/>
        <w:autoSpaceDN w:val="0"/>
        <w:adjustRightInd w:val="0"/>
        <w:spacing w:after="0" w:line="240" w:lineRule="auto"/>
        <w:ind w:firstLine="705"/>
        <w:jc w:val="both"/>
        <w:rPr>
          <w:rFonts w:ascii="Times New Roman" w:hAnsi="Times New Roman" w:cs="Times New Roman"/>
          <w:sz w:val="24"/>
          <w:szCs w:val="24"/>
        </w:rPr>
      </w:pPr>
    </w:p>
    <w:p w:rsidR="006E7EBB" w:rsidRPr="00FD74D6" w:rsidRDefault="006E7EBB" w:rsidP="00AB6B14">
      <w:pPr>
        <w:autoSpaceDE w:val="0"/>
        <w:autoSpaceDN w:val="0"/>
        <w:adjustRightInd w:val="0"/>
        <w:spacing w:after="0" w:line="240" w:lineRule="auto"/>
        <w:ind w:firstLine="705"/>
        <w:jc w:val="both"/>
        <w:rPr>
          <w:rFonts w:ascii="Times New Roman" w:hAnsi="Times New Roman" w:cs="Times New Roman"/>
          <w:color w:val="000000"/>
        </w:rPr>
      </w:pPr>
    </w:p>
    <w:p w:rsidR="006E7EBB" w:rsidRPr="00FD74D6" w:rsidRDefault="006E7EBB"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İsmail MALLI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Belediye Başkanı </w:t>
      </w:r>
    </w:p>
    <w:p w:rsidR="00053709" w:rsidRPr="00FD74D6" w:rsidRDefault="00053709" w:rsidP="00FD74D6">
      <w:pPr>
        <w:autoSpaceDE w:val="0"/>
        <w:autoSpaceDN w:val="0"/>
        <w:adjustRightInd w:val="0"/>
        <w:spacing w:after="0" w:line="240" w:lineRule="auto"/>
        <w:ind w:left="30"/>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DA0F69">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AB6B14" w:rsidP="00FD74D6">
            <w:pPr>
              <w:spacing w:line="240" w:lineRule="auto"/>
            </w:pPr>
            <w:r>
              <w:t xml:space="preserve">KARAR </w:t>
            </w:r>
            <w:proofErr w:type="gramStart"/>
            <w:r>
              <w:t>NO : 87</w:t>
            </w:r>
            <w:proofErr w:type="gramEnd"/>
            <w:r w:rsidR="00DA0F69" w:rsidRPr="00FD74D6">
              <w:t xml:space="preserve">   </w:t>
            </w:r>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AB6B14">
              <w:t>03</w:t>
            </w:r>
            <w:proofErr w:type="gramEnd"/>
            <w:r w:rsidR="00AB6B14">
              <w:t>.07.2017</w:t>
            </w:r>
          </w:p>
        </w:tc>
      </w:tr>
    </w:tbl>
    <w:p w:rsidR="00DA0F69" w:rsidRPr="00FD74D6" w:rsidRDefault="00DA0F69" w:rsidP="00FD74D6">
      <w:pPr>
        <w:autoSpaceDE w:val="0"/>
        <w:autoSpaceDN w:val="0"/>
        <w:adjustRightInd w:val="0"/>
        <w:spacing w:after="0" w:line="240" w:lineRule="auto"/>
        <w:ind w:left="30"/>
        <w:jc w:val="both"/>
        <w:rPr>
          <w:rFonts w:ascii="Arial" w:hAnsi="Arial" w:cs="Arial"/>
        </w:rPr>
      </w:pPr>
    </w:p>
    <w:p w:rsidR="006E7EBB" w:rsidRPr="00FD74D6" w:rsidRDefault="00DA0F69" w:rsidP="00FD74D6">
      <w:pPr>
        <w:autoSpaceDE w:val="0"/>
        <w:autoSpaceDN w:val="0"/>
        <w:adjustRightInd w:val="0"/>
        <w:spacing w:after="0" w:line="240" w:lineRule="auto"/>
        <w:ind w:left="30"/>
        <w:jc w:val="both"/>
        <w:rPr>
          <w:rFonts w:ascii="Arial" w:hAnsi="Arial" w:cs="Arial"/>
        </w:rPr>
      </w:pPr>
      <w:r w:rsidRPr="00FD74D6">
        <w:rPr>
          <w:rFonts w:ascii="Arial" w:hAnsi="Arial" w:cs="Arial"/>
        </w:rPr>
        <w:tab/>
      </w: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6E7EBB" w:rsidP="00AB6B14">
      <w:pPr>
        <w:autoSpaceDE w:val="0"/>
        <w:autoSpaceDN w:val="0"/>
        <w:adjustRightInd w:val="0"/>
        <w:spacing w:after="0" w:line="240" w:lineRule="auto"/>
        <w:rPr>
          <w:rFonts w:ascii="Times New Roman" w:hAnsi="Times New Roman" w:cs="Times New Roman"/>
          <w:b/>
          <w:bCs/>
          <w:sz w:val="24"/>
          <w:szCs w:val="24"/>
        </w:rPr>
      </w:pPr>
      <w:r w:rsidRPr="00FD74D6">
        <w:rPr>
          <w:rFonts w:ascii="Arial" w:hAnsi="Arial" w:cs="Arial"/>
        </w:rPr>
        <w:tab/>
      </w:r>
      <w:r w:rsidR="00AB6B14">
        <w:rPr>
          <w:rFonts w:ascii="Times New Roman" w:hAnsi="Times New Roman" w:cs="Times New Roman"/>
          <w:b/>
          <w:bCs/>
          <w:sz w:val="24"/>
          <w:szCs w:val="24"/>
        </w:rPr>
        <w:t>Madde: 2-</w:t>
      </w:r>
      <w:proofErr w:type="gramStart"/>
      <w:r w:rsidR="00AB6B14">
        <w:rPr>
          <w:rFonts w:ascii="Times New Roman" w:hAnsi="Times New Roman" w:cs="Times New Roman"/>
          <w:b/>
          <w:bCs/>
          <w:sz w:val="24"/>
          <w:szCs w:val="24"/>
        </w:rPr>
        <w:t>)</w:t>
      </w:r>
      <w:proofErr w:type="gramEnd"/>
      <w:r w:rsidR="00AB6B14">
        <w:rPr>
          <w:rFonts w:ascii="Times New Roman" w:hAnsi="Times New Roman" w:cs="Times New Roman"/>
          <w:b/>
          <w:bCs/>
          <w:sz w:val="24"/>
          <w:szCs w:val="24"/>
        </w:rPr>
        <w:t xml:space="preserve"> Gündemin 2. maddesinin görüşülmesine geçildi; </w:t>
      </w:r>
    </w:p>
    <w:p w:rsidR="00AB6B14" w:rsidRDefault="00AB6B14" w:rsidP="00AB6B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 xml:space="preserve">Adana 1. İdare Mahkemesinin </w:t>
      </w:r>
      <w:proofErr w:type="gramStart"/>
      <w:r>
        <w:rPr>
          <w:rFonts w:ascii="Times New Roman" w:hAnsi="Times New Roman" w:cs="Times New Roman"/>
          <w:sz w:val="24"/>
          <w:szCs w:val="24"/>
        </w:rPr>
        <w:t>17/05/2017</w:t>
      </w:r>
      <w:proofErr w:type="gramEnd"/>
      <w:r>
        <w:rPr>
          <w:rFonts w:ascii="Times New Roman" w:hAnsi="Times New Roman" w:cs="Times New Roman"/>
          <w:sz w:val="24"/>
          <w:szCs w:val="24"/>
        </w:rPr>
        <w:t xml:space="preserve"> tarih ve 2016/794 Esas Sayılı kararına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94 Ada 15 ve 16 Parsellerin bulunduğu Alanda 1/1000 Ölçekli Uygulama İmar Planı’na ait Yürütmenin Durdurulması Kararının yerine getirilmesi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Komisyonuna havale edilmesine oy birliği ile karar verildi.</w:t>
      </w:r>
    </w:p>
    <w:p w:rsidR="006E7EBB" w:rsidRPr="00FD74D6" w:rsidRDefault="006E7EBB" w:rsidP="00AB6B14">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left="30"/>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AB6B14">
              <w:t>88</w:t>
            </w:r>
            <w:proofErr w:type="gramEnd"/>
          </w:p>
        </w:tc>
        <w:tc>
          <w:tcPr>
            <w:tcW w:w="3463" w:type="dxa"/>
            <w:shd w:val="clear" w:color="auto" w:fill="FFFFFF"/>
          </w:tcPr>
          <w:p w:rsidR="00DA0F69" w:rsidRPr="00FD74D6" w:rsidRDefault="00DA0F69" w:rsidP="00FD74D6">
            <w:pPr>
              <w:spacing w:line="240" w:lineRule="auto"/>
            </w:pPr>
            <w:proofErr w:type="gramStart"/>
            <w:r w:rsidRPr="00FD74D6">
              <w:t>TARİH :</w:t>
            </w:r>
            <w:r w:rsidR="006E7EBB" w:rsidRPr="00FD74D6">
              <w:t xml:space="preserve"> </w:t>
            </w:r>
            <w:r w:rsidR="00AB6B14">
              <w:t>03</w:t>
            </w:r>
            <w:proofErr w:type="gramEnd"/>
            <w:r w:rsidR="00AB6B14">
              <w:t>.07.2017</w:t>
            </w:r>
          </w:p>
        </w:tc>
      </w:tr>
    </w:tbl>
    <w:p w:rsidR="00FD0C64" w:rsidRPr="00FD74D6" w:rsidRDefault="00FD0C64" w:rsidP="00FD74D6">
      <w:pPr>
        <w:autoSpaceDE w:val="0"/>
        <w:autoSpaceDN w:val="0"/>
        <w:adjustRightInd w:val="0"/>
        <w:spacing w:after="0" w:line="240" w:lineRule="auto"/>
        <w:ind w:left="30"/>
        <w:jc w:val="both"/>
        <w:rPr>
          <w:rFonts w:ascii="Arial" w:hAnsi="Arial" w:cs="Arial"/>
        </w:rPr>
      </w:pPr>
    </w:p>
    <w:p w:rsidR="00FD0C64" w:rsidRPr="00FD74D6" w:rsidRDefault="00FD0C64" w:rsidP="00FD74D6">
      <w:pPr>
        <w:autoSpaceDE w:val="0"/>
        <w:autoSpaceDN w:val="0"/>
        <w:adjustRightInd w:val="0"/>
        <w:spacing w:after="0" w:line="240" w:lineRule="auto"/>
        <w:ind w:left="30"/>
        <w:jc w:val="both"/>
        <w:rPr>
          <w:rFonts w:ascii="Arial" w:hAnsi="Arial" w:cs="Arial"/>
        </w:rPr>
      </w:pPr>
    </w:p>
    <w:p w:rsidR="00DA0F69" w:rsidRPr="00FD74D6" w:rsidRDefault="00DA0F69"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AB6B14" w:rsidP="00AB6B14">
      <w:pPr>
        <w:autoSpaceDE w:val="0"/>
        <w:autoSpaceDN w:val="0"/>
        <w:adjustRightInd w:val="0"/>
        <w:spacing w:after="0" w:line="240" w:lineRule="auto"/>
        <w:ind w:firstLine="705"/>
        <w:rPr>
          <w:rFonts w:ascii="Times New Roman" w:hAnsi="Times New Roman" w:cs="Times New Roman"/>
          <w:b/>
          <w:bCs/>
          <w:sz w:val="24"/>
          <w:szCs w:val="24"/>
        </w:rPr>
      </w:pPr>
      <w:r>
        <w:rPr>
          <w:rFonts w:ascii="Times New Roman" w:hAnsi="Times New Roman" w:cs="Times New Roman"/>
          <w:b/>
          <w:bCs/>
          <w:sz w:val="24"/>
          <w:szCs w:val="24"/>
        </w:rPr>
        <w:t>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 </w:t>
      </w:r>
    </w:p>
    <w:p w:rsidR="00AB6B14" w:rsidRDefault="00AB6B14" w:rsidP="00AB6B14">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İlçemiz, Cumhuriyet Mahallesi 1294 Ada 5 Parsel sayılı taşınmaza yönelik Adana 2. İdare Mahkemesinin </w:t>
      </w:r>
      <w:proofErr w:type="gramStart"/>
      <w:r>
        <w:rPr>
          <w:rFonts w:ascii="Times New Roman" w:hAnsi="Times New Roman" w:cs="Times New Roman"/>
          <w:sz w:val="24"/>
          <w:szCs w:val="24"/>
        </w:rPr>
        <w:t>09/03/2017</w:t>
      </w:r>
      <w:proofErr w:type="gramEnd"/>
      <w:r>
        <w:rPr>
          <w:rFonts w:ascii="Times New Roman" w:hAnsi="Times New Roman" w:cs="Times New Roman"/>
          <w:sz w:val="24"/>
          <w:szCs w:val="24"/>
        </w:rPr>
        <w:t xml:space="preserve"> tarih ve 2016/151 E. İle 2017/332 K. Sayılı iptal kararına istinaden, Adana Büyükşehir Belediye Meclisi 14/06/2017 tarih 235 sayılı kararı ile kesinleşen 1/5000 Ölçekli Nazım İmar Planı Teklifine uygun olarak hazırlanan ve 28/06/2017 tarihli dilekçe ile idaremize sunulan 1/1000 Ölçekli Uygulama İmar Planı Teklifi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Komisyonuna havale edilmesine </w:t>
      </w:r>
      <w:r>
        <w:rPr>
          <w:rFonts w:ascii="Times New Roman" w:hAnsi="Times New Roman" w:cs="Times New Roman"/>
          <w:color w:val="000000"/>
          <w:sz w:val="24"/>
          <w:szCs w:val="24"/>
        </w:rPr>
        <w:t>oy birliği ile karar verildi.</w:t>
      </w:r>
    </w:p>
    <w:p w:rsidR="00AB6B14" w:rsidRDefault="00AB6B14" w:rsidP="00AB6B14">
      <w:pPr>
        <w:autoSpaceDE w:val="0"/>
        <w:autoSpaceDN w:val="0"/>
        <w:adjustRightInd w:val="0"/>
        <w:spacing w:after="0" w:line="240" w:lineRule="auto"/>
        <w:ind w:firstLine="705"/>
        <w:jc w:val="both"/>
        <w:rPr>
          <w:rFonts w:ascii="Times New Roman" w:hAnsi="Times New Roman" w:cs="Times New Roman"/>
          <w:color w:val="000000"/>
          <w:sz w:val="24"/>
          <w:szCs w:val="24"/>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color w:val="000000"/>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color w:val="000000"/>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b/>
          <w:bCs/>
        </w:rPr>
      </w:pPr>
    </w:p>
    <w:p w:rsidR="003B16AA" w:rsidRPr="00FD74D6" w:rsidRDefault="003B16AA" w:rsidP="00FD74D6">
      <w:pPr>
        <w:autoSpaceDE w:val="0"/>
        <w:autoSpaceDN w:val="0"/>
        <w:adjustRightInd w:val="0"/>
        <w:spacing w:after="0" w:line="240" w:lineRule="auto"/>
        <w:ind w:left="30"/>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AB6B14">
              <w:t>89</w:t>
            </w:r>
            <w:proofErr w:type="gramEnd"/>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AB6B14">
              <w:t>03</w:t>
            </w:r>
            <w:proofErr w:type="gramEnd"/>
            <w:r w:rsidR="00AB6B14">
              <w:t>.07.2017</w:t>
            </w:r>
          </w:p>
        </w:tc>
      </w:tr>
    </w:tbl>
    <w:p w:rsidR="00053709" w:rsidRPr="00FD74D6" w:rsidRDefault="00053709"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AB6B14" w:rsidP="00AB6B14">
      <w:pPr>
        <w:autoSpaceDE w:val="0"/>
        <w:autoSpaceDN w:val="0"/>
        <w:adjustRightInd w:val="0"/>
        <w:spacing w:after="0" w:line="240" w:lineRule="auto"/>
        <w:ind w:firstLine="705"/>
        <w:rPr>
          <w:rFonts w:ascii="Times New Roman" w:hAnsi="Times New Roman" w:cs="Times New Roman"/>
          <w:b/>
          <w:bCs/>
          <w:sz w:val="24"/>
          <w:szCs w:val="24"/>
        </w:rPr>
      </w:pP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 </w:t>
      </w:r>
    </w:p>
    <w:p w:rsidR="00AB6B14" w:rsidRDefault="00AB6B14" w:rsidP="00AB6B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Adana Kadastro Müdürlüğünün 12.06.2017 tarih ve E.1337700 sayılı yazıları ile İlçemiz Durmuşlu Mahallesinde 3402 sayılı kanunun hükümlerine göre yapılacak olan kadastro çalışmalarında kadastro ekibinde bilirkişi olarak görev yapabilecek 6 kişi için Mahalle Muhtarı ile kurulan irtibat neticesinde tespit edilen; Ali KOZAN, Ali ÇELİK, </w:t>
      </w:r>
      <w:proofErr w:type="spellStart"/>
      <w:r>
        <w:rPr>
          <w:rFonts w:ascii="Times New Roman" w:hAnsi="Times New Roman" w:cs="Times New Roman"/>
          <w:sz w:val="24"/>
          <w:szCs w:val="24"/>
        </w:rPr>
        <w:t>Hürret</w:t>
      </w:r>
      <w:proofErr w:type="spellEnd"/>
      <w:r>
        <w:rPr>
          <w:rFonts w:ascii="Times New Roman" w:hAnsi="Times New Roman" w:cs="Times New Roman"/>
          <w:sz w:val="24"/>
          <w:szCs w:val="24"/>
        </w:rPr>
        <w:t xml:space="preserve"> ÖZSOY, Vedat UÇAR, Ömer KOZAN, Cezmi ÇELİK isimli şahısların bilirkişi olarak belirlenmesi ilgi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 Meclis Üyesi M. Mustafa DURU </w:t>
      </w:r>
      <w:r>
        <w:rPr>
          <w:rFonts w:ascii="Times New Roman" w:hAnsi="Times New Roman" w:cs="Times New Roman"/>
          <w:color w:val="000000"/>
          <w:sz w:val="24"/>
          <w:szCs w:val="24"/>
        </w:rPr>
        <w:t xml:space="preserve">04.07.2017 Salı günü Saat 14.00’da yapılmasını sözlü olarak teklif etti. </w:t>
      </w:r>
      <w:r>
        <w:rPr>
          <w:rFonts w:ascii="Times New Roman" w:hAnsi="Times New Roman" w:cs="Times New Roman"/>
          <w:sz w:val="24"/>
          <w:szCs w:val="24"/>
        </w:rPr>
        <w:t>Teklif meclisin açık oyuna sunuldu. Yapılan açık oylama ve sayım neticesinde maddenin bir sonraki Meclis toplantısında görüşülmesine oy birliği karar verildi.</w:t>
      </w:r>
    </w:p>
    <w:p w:rsidR="00AB6B14" w:rsidRDefault="00AB6B14" w:rsidP="00AB6B14">
      <w:pPr>
        <w:autoSpaceDE w:val="0"/>
        <w:autoSpaceDN w:val="0"/>
        <w:adjustRightInd w:val="0"/>
        <w:spacing w:after="0" w:line="240" w:lineRule="auto"/>
        <w:ind w:firstLine="705"/>
        <w:jc w:val="both"/>
        <w:rPr>
          <w:rFonts w:ascii="Times New Roman" w:hAnsi="Times New Roman" w:cs="Times New Roman"/>
          <w:sz w:val="24"/>
          <w:szCs w:val="24"/>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20"/>
        <w:jc w:val="both"/>
        <w:rPr>
          <w:rFonts w:ascii="Times New Roman" w:hAnsi="Times New Roman" w:cs="Times New Roman"/>
        </w:rPr>
      </w:pPr>
    </w:p>
    <w:p w:rsidR="00FD0C64" w:rsidRPr="00FD74D6" w:rsidRDefault="00FD0C64" w:rsidP="00FD74D6">
      <w:pPr>
        <w:autoSpaceDE w:val="0"/>
        <w:autoSpaceDN w:val="0"/>
        <w:adjustRightInd w:val="0"/>
        <w:spacing w:after="0" w:line="240" w:lineRule="auto"/>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DA0F69">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w:t>
            </w:r>
            <w:r w:rsidR="00AB6B14">
              <w:t>1</w:t>
            </w:r>
            <w:proofErr w:type="gramEnd"/>
          </w:p>
        </w:tc>
        <w:tc>
          <w:tcPr>
            <w:tcW w:w="2185" w:type="dxa"/>
            <w:shd w:val="clear" w:color="auto" w:fill="FFFFFF"/>
          </w:tcPr>
          <w:p w:rsidR="00DA0F69" w:rsidRPr="00FD74D6" w:rsidRDefault="00DA0F69" w:rsidP="00AB6B14">
            <w:pPr>
              <w:spacing w:line="240" w:lineRule="auto"/>
            </w:pPr>
            <w:r w:rsidRPr="00FD74D6">
              <w:t xml:space="preserve">KARAR </w:t>
            </w:r>
            <w:proofErr w:type="gramStart"/>
            <w:r w:rsidRPr="00FD74D6">
              <w:t xml:space="preserve">NO : </w:t>
            </w:r>
            <w:r w:rsidR="00AB6B14">
              <w:t>90</w:t>
            </w:r>
            <w:proofErr w:type="gramEnd"/>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AB6B14">
              <w:t>03</w:t>
            </w:r>
            <w:proofErr w:type="gramEnd"/>
            <w:r w:rsidR="00AB6B14">
              <w:t>.07.2017</w:t>
            </w:r>
          </w:p>
        </w:tc>
      </w:tr>
    </w:tbl>
    <w:p w:rsidR="00053709" w:rsidRPr="00FD74D6" w:rsidRDefault="00053709" w:rsidP="00FD74D6">
      <w:pPr>
        <w:autoSpaceDE w:val="0"/>
        <w:autoSpaceDN w:val="0"/>
        <w:adjustRightInd w:val="0"/>
        <w:spacing w:after="0" w:line="240" w:lineRule="auto"/>
        <w:ind w:firstLine="705"/>
        <w:jc w:val="both"/>
        <w:rPr>
          <w:rFonts w:ascii="Times New Roman" w:hAnsi="Times New Roman" w:cs="Times New Roman"/>
          <w:b/>
          <w:bCs/>
        </w:rPr>
      </w:pPr>
    </w:p>
    <w:p w:rsidR="003425B5" w:rsidRPr="00FD74D6" w:rsidRDefault="003425B5"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firstLine="705"/>
        <w:jc w:val="both"/>
        <w:rPr>
          <w:rFonts w:ascii="Times New Roman" w:hAnsi="Times New Roman" w:cs="Times New Roman"/>
          <w:b/>
          <w:bCs/>
          <w:sz w:val="24"/>
          <w:szCs w:val="24"/>
        </w:rPr>
      </w:pPr>
      <w:r>
        <w:rPr>
          <w:rFonts w:ascii="Times New Roman" w:hAnsi="Times New Roman" w:cs="Times New Roman"/>
          <w:b/>
          <w:bCs/>
          <w:sz w:val="24"/>
          <w:szCs w:val="24"/>
        </w:rPr>
        <w:t>Madde: 5-</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5. maddesinin görüşülmesine geçildi; </w:t>
      </w:r>
    </w:p>
    <w:p w:rsidR="00AB6B14" w:rsidRDefault="00AB6B14" w:rsidP="00AB6B1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5216 Sayılı Büyükşehir yasasından dolayı 15 Mahalle olan </w:t>
      </w:r>
      <w:proofErr w:type="spellStart"/>
      <w:r>
        <w:rPr>
          <w:rFonts w:ascii="Times New Roman" w:hAnsi="Times New Roman" w:cs="Times New Roman"/>
          <w:sz w:val="24"/>
          <w:szCs w:val="24"/>
        </w:rPr>
        <w:t>Kozanımızın</w:t>
      </w:r>
      <w:proofErr w:type="spellEnd"/>
      <w:r>
        <w:rPr>
          <w:rFonts w:ascii="Times New Roman" w:hAnsi="Times New Roman" w:cs="Times New Roman"/>
          <w:sz w:val="24"/>
          <w:szCs w:val="24"/>
        </w:rPr>
        <w:t xml:space="preserve"> 103 Mahalle olmasından ve </w:t>
      </w:r>
      <w:proofErr w:type="spellStart"/>
      <w:r>
        <w:rPr>
          <w:rFonts w:ascii="Times New Roman" w:hAnsi="Times New Roman" w:cs="Times New Roman"/>
          <w:sz w:val="24"/>
          <w:szCs w:val="24"/>
        </w:rPr>
        <w:t>Kozanımızın</w:t>
      </w:r>
      <w:proofErr w:type="spellEnd"/>
      <w:r>
        <w:rPr>
          <w:rFonts w:ascii="Times New Roman" w:hAnsi="Times New Roman" w:cs="Times New Roman"/>
          <w:sz w:val="24"/>
          <w:szCs w:val="24"/>
        </w:rPr>
        <w:t xml:space="preserve"> gelişmesinden dolayı, Umuma Açık İstirahat ve Eğlence yerleşik haritasının yeniden düzenlenmesi ve içkili bölge haritasının tespitinin yapılması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ve Çevre Sağlık Komisyonuna havale edilmesine </w:t>
      </w:r>
      <w:r>
        <w:rPr>
          <w:rFonts w:ascii="Times New Roman" w:hAnsi="Times New Roman" w:cs="Times New Roman"/>
          <w:color w:val="000000"/>
          <w:sz w:val="24"/>
          <w:szCs w:val="24"/>
        </w:rPr>
        <w:t>oy birliği ile karar verildi.</w:t>
      </w: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roofErr w:type="gramStart"/>
      <w:r w:rsidRPr="00FD74D6">
        <w:rPr>
          <w:rFonts w:ascii="Times New Roman" w:hAnsi="Times New Roman" w:cs="Times New Roman"/>
        </w:rPr>
        <w:t>verildi</w:t>
      </w:r>
      <w:proofErr w:type="gramEnd"/>
      <w:r w:rsidRPr="00FD74D6">
        <w:rPr>
          <w:rFonts w:ascii="Times New Roman" w:hAnsi="Times New Roman" w:cs="Times New Roman"/>
        </w:rPr>
        <w:t>.</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E12F00" w:rsidRPr="00FD74D6" w:rsidRDefault="00E12F00"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lastRenderedPageBreak/>
        <w:t xml:space="preserve">           Belediye Başkanı </w:t>
      </w: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w:t>
            </w:r>
            <w:r w:rsidR="006E7EBB" w:rsidRPr="00FD74D6">
              <w:t>2</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AB6B14">
              <w:t>91</w:t>
            </w:r>
            <w:proofErr w:type="gramEnd"/>
            <w:r w:rsidRPr="00FD74D6">
              <w:t xml:space="preserve">   </w:t>
            </w:r>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AB6B14">
              <w:t>04</w:t>
            </w:r>
            <w:proofErr w:type="gramEnd"/>
            <w:r w:rsidR="00AB6B14">
              <w:t>.07.2017</w:t>
            </w:r>
          </w:p>
        </w:tc>
      </w:tr>
    </w:tbl>
    <w:p w:rsidR="00FD0C64" w:rsidRPr="00FD74D6" w:rsidRDefault="00FD0C64" w:rsidP="00FD74D6">
      <w:pPr>
        <w:autoSpaceDE w:val="0"/>
        <w:autoSpaceDN w:val="0"/>
        <w:adjustRightInd w:val="0"/>
        <w:spacing w:after="0" w:line="240" w:lineRule="auto"/>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firstLine="705"/>
        <w:jc w:val="both"/>
        <w:rPr>
          <w:rFonts w:ascii="Times New Roman" w:hAnsi="Times New Roman" w:cs="Times New Roman"/>
          <w:b/>
          <w:bCs/>
          <w:sz w:val="24"/>
          <w:szCs w:val="24"/>
        </w:rPr>
      </w:pPr>
      <w:r>
        <w:rPr>
          <w:rFonts w:ascii="Times New Roman" w:hAnsi="Times New Roman" w:cs="Times New Roman"/>
          <w:b/>
          <w:bCs/>
          <w:sz w:val="24"/>
          <w:szCs w:val="24"/>
        </w:rPr>
        <w:t>Madde: 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 maddesinin görüşülmesine geçildi; </w:t>
      </w:r>
    </w:p>
    <w:p w:rsidR="00AB6B14" w:rsidRDefault="00AB6B14" w:rsidP="00AB6B14">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 xml:space="preserve">Adana Kadastro Müdürlüğünün 12.06.2017 tarih ve E.1337700 sayılı yazıları ile İlçemiz Durmuşlu Mahallesinde 3402 sayılı kanunun hükümlerine göre yapılacak olan kadastro çalışmalarında kadastro ekibinde bilirkişi olarak görev yapabilecek 6 kişi için Mahalle Muhtarı ile kurulan irtibat neticesinde tespit edilen; Ali KOZAN, Ali ÇELİK, </w:t>
      </w:r>
      <w:proofErr w:type="spellStart"/>
      <w:r>
        <w:rPr>
          <w:rFonts w:ascii="Times New Roman" w:hAnsi="Times New Roman" w:cs="Times New Roman"/>
          <w:sz w:val="24"/>
          <w:szCs w:val="24"/>
        </w:rPr>
        <w:t>Hürret</w:t>
      </w:r>
      <w:proofErr w:type="spellEnd"/>
      <w:r>
        <w:rPr>
          <w:rFonts w:ascii="Times New Roman" w:hAnsi="Times New Roman" w:cs="Times New Roman"/>
          <w:sz w:val="24"/>
          <w:szCs w:val="24"/>
        </w:rPr>
        <w:t xml:space="preserve"> ÖZSOY, Vedat UÇAR, Ömer KOZAN, Cezmi ÇELİK isimli şahısların bilirkişi olarak görevlendirilmesi ile ilgili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w:t>
      </w:r>
      <w:proofErr w:type="gramStart"/>
      <w:r>
        <w:rPr>
          <w:rFonts w:ascii="Times New Roman" w:hAnsi="Times New Roman" w:cs="Times New Roman"/>
          <w:sz w:val="24"/>
          <w:szCs w:val="24"/>
        </w:rPr>
        <w:t xml:space="preserve">Okunan Gündem maddesi üzerinde söz almak isteyen üye olup olmadığı soruldu söz almak isteyen üye olmadığından oylamaya geçildi yapılan açık oylama ve sayım neticesinde </w:t>
      </w:r>
      <w:proofErr w:type="spellStart"/>
      <w:r>
        <w:rPr>
          <w:rFonts w:ascii="Times New Roman" w:hAnsi="Times New Roman" w:cs="Times New Roman"/>
          <w:sz w:val="24"/>
          <w:szCs w:val="24"/>
        </w:rPr>
        <w:t>Ayşehoca</w:t>
      </w:r>
      <w:proofErr w:type="spellEnd"/>
      <w:r>
        <w:rPr>
          <w:rFonts w:ascii="Times New Roman" w:hAnsi="Times New Roman" w:cs="Times New Roman"/>
          <w:sz w:val="24"/>
          <w:szCs w:val="24"/>
        </w:rPr>
        <w:t xml:space="preserve"> Mahallesinde 3402 sayılı kanunun hükümlerine göre yapılacak olan kadastro çalışmalarında kadastro ekibinde bilirkişi olarak ekli listede belirtilen Ali KOZAN, Ali ÇELİK, </w:t>
      </w:r>
      <w:proofErr w:type="spellStart"/>
      <w:r>
        <w:rPr>
          <w:rFonts w:ascii="Times New Roman" w:hAnsi="Times New Roman" w:cs="Times New Roman"/>
          <w:sz w:val="24"/>
          <w:szCs w:val="24"/>
        </w:rPr>
        <w:t>Hürret</w:t>
      </w:r>
      <w:proofErr w:type="spellEnd"/>
      <w:r>
        <w:rPr>
          <w:rFonts w:ascii="Times New Roman" w:hAnsi="Times New Roman" w:cs="Times New Roman"/>
          <w:sz w:val="24"/>
          <w:szCs w:val="24"/>
        </w:rPr>
        <w:t xml:space="preserve"> ÖZSOY, Vedat UÇAR, Ömer KOZAN, Cezmi </w:t>
      </w:r>
      <w:proofErr w:type="spellStart"/>
      <w:r>
        <w:rPr>
          <w:rFonts w:ascii="Times New Roman" w:hAnsi="Times New Roman" w:cs="Times New Roman"/>
          <w:sz w:val="24"/>
          <w:szCs w:val="24"/>
        </w:rPr>
        <w:t>ÇELİK’in</w:t>
      </w:r>
      <w:proofErr w:type="spellEnd"/>
      <w:r>
        <w:rPr>
          <w:rFonts w:ascii="Times New Roman" w:hAnsi="Times New Roman" w:cs="Times New Roman"/>
          <w:sz w:val="24"/>
          <w:szCs w:val="24"/>
        </w:rPr>
        <w:t xml:space="preserve"> bilirkişi olarak görevlendirilmesine oy birliği ile karar verildi.</w:t>
      </w:r>
      <w:proofErr w:type="gramEnd"/>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left="30"/>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E12F00" w:rsidRPr="00FD74D6" w:rsidRDefault="00E12F00"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E12F00" w:rsidRPr="00FD74D6" w:rsidRDefault="00E12F00"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AB6B14" w:rsidP="00FD74D6">
            <w:pPr>
              <w:spacing w:line="240" w:lineRule="auto"/>
            </w:pPr>
            <w:r>
              <w:t xml:space="preserve">KARAR </w:t>
            </w:r>
            <w:proofErr w:type="gramStart"/>
            <w:r>
              <w:t>NO : 92</w:t>
            </w:r>
            <w:proofErr w:type="gramEnd"/>
            <w:r w:rsidR="006E7EBB" w:rsidRPr="00FD74D6">
              <w:t xml:space="preserve">  </w:t>
            </w:r>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AB6B14">
              <w:t>04</w:t>
            </w:r>
            <w:proofErr w:type="gramEnd"/>
            <w:r w:rsidR="00AB6B14">
              <w:t>.07.2017</w:t>
            </w:r>
          </w:p>
        </w:tc>
      </w:tr>
    </w:tbl>
    <w:p w:rsidR="006E7EBB" w:rsidRPr="00FD74D6" w:rsidRDefault="006E7EBB" w:rsidP="00FD74D6">
      <w:pPr>
        <w:autoSpaceDE w:val="0"/>
        <w:autoSpaceDN w:val="0"/>
        <w:adjustRightInd w:val="0"/>
        <w:spacing w:after="0" w:line="240" w:lineRule="auto"/>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left="30"/>
        <w:jc w:val="both"/>
        <w:rPr>
          <w:rFonts w:ascii="Arial" w:hAnsi="Arial" w:cs="Arial"/>
        </w:rPr>
      </w:pPr>
      <w:r w:rsidRPr="00FD74D6">
        <w:rPr>
          <w:rFonts w:ascii="Arial" w:hAnsi="Arial" w:cs="Arial"/>
        </w:rPr>
        <w:tab/>
      </w: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lang/>
        </w:rPr>
        <w:tab/>
      </w:r>
      <w:r>
        <w:rPr>
          <w:rFonts w:ascii="Times New Roman" w:hAnsi="Times New Roman" w:cs="Times New Roman"/>
          <w:b/>
          <w:bCs/>
          <w:sz w:val="24"/>
          <w:szCs w:val="24"/>
        </w:rPr>
        <w:t>Madde: 2-</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2. maddesinin görüşülmesine geçildi; </w:t>
      </w:r>
    </w:p>
    <w:p w:rsidR="00AB6B14" w:rsidRDefault="00AB6B14" w:rsidP="00AB6B14">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 xml:space="preserve">Belediye Meclisimizin 03.04.2017 tarih ve 87 sayılı kararı ile imar Komisyonuna havale edilen; Adana 1. İdare Mahkemesinin </w:t>
      </w:r>
      <w:proofErr w:type="gramStart"/>
      <w:r>
        <w:rPr>
          <w:rFonts w:ascii="Times New Roman" w:hAnsi="Times New Roman" w:cs="Times New Roman"/>
          <w:sz w:val="24"/>
          <w:szCs w:val="24"/>
        </w:rPr>
        <w:t>17/05/2017</w:t>
      </w:r>
      <w:proofErr w:type="gramEnd"/>
      <w:r>
        <w:rPr>
          <w:rFonts w:ascii="Times New Roman" w:hAnsi="Times New Roman" w:cs="Times New Roman"/>
          <w:sz w:val="24"/>
          <w:szCs w:val="24"/>
        </w:rPr>
        <w:t xml:space="preserve"> tarih ve 2016/794 Esas Sayılı kararına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94 Ada 15 ve 16 Parsellerin 1/1000 Ölçekli Uygulama </w:t>
      </w:r>
      <w:r>
        <w:rPr>
          <w:rFonts w:ascii="Times New Roman" w:hAnsi="Times New Roman" w:cs="Times New Roman"/>
          <w:sz w:val="24"/>
          <w:szCs w:val="24"/>
        </w:rPr>
        <w:lastRenderedPageBreak/>
        <w:t xml:space="preserve">İmar Planı’na ait Yürütmenin Durdurulması kararının yerine getirilmesi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Adana 1. İdare Mahkemesinin </w:t>
      </w:r>
      <w:proofErr w:type="gramStart"/>
      <w:r>
        <w:rPr>
          <w:rFonts w:ascii="Times New Roman" w:hAnsi="Times New Roman" w:cs="Times New Roman"/>
          <w:sz w:val="24"/>
          <w:szCs w:val="24"/>
        </w:rPr>
        <w:t>17/05/2017</w:t>
      </w:r>
      <w:proofErr w:type="gramEnd"/>
      <w:r>
        <w:rPr>
          <w:rFonts w:ascii="Times New Roman" w:hAnsi="Times New Roman" w:cs="Times New Roman"/>
          <w:sz w:val="24"/>
          <w:szCs w:val="24"/>
        </w:rPr>
        <w:t xml:space="preserve"> tarih ve 2016/794 Esas Sayılı kararına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94 Ada 15 ve 16 Parsellerin 1/1000 Ölçekli Uygulama İmar Planı’na ait yürütmeyi durdurma kararına uyulmasına oybirliği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6E7EBB" w:rsidRPr="00FD74D6" w:rsidRDefault="006E7EBB"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6E7EBB" w:rsidRPr="00FD74D6" w:rsidRDefault="006E7EBB"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r w:rsidRPr="00FD74D6">
        <w:rPr>
          <w:rFonts w:ascii="Times New Roman" w:hAnsi="Times New Roman" w:cs="Times New Roman"/>
        </w:rPr>
        <w:t>.</w:t>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6E7EBB" w:rsidP="00FD74D6">
            <w:pPr>
              <w:spacing w:line="240" w:lineRule="auto"/>
            </w:pPr>
            <w:r w:rsidRPr="00FD74D6">
              <w:t xml:space="preserve">KARAR </w:t>
            </w:r>
            <w:proofErr w:type="gramStart"/>
            <w:r w:rsidRPr="00FD74D6">
              <w:t xml:space="preserve">NO : </w:t>
            </w:r>
            <w:r w:rsidR="00AB6B14">
              <w:t>93</w:t>
            </w:r>
            <w:proofErr w:type="gramEnd"/>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AB6B14">
              <w:t>04</w:t>
            </w:r>
            <w:proofErr w:type="gramEnd"/>
            <w:r w:rsidR="00AB6B14">
              <w:t>.07.2017</w:t>
            </w:r>
          </w:p>
        </w:tc>
      </w:tr>
    </w:tbl>
    <w:p w:rsidR="003425B5" w:rsidRPr="00FD74D6" w:rsidRDefault="003425B5"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AB6B14" w:rsidP="00AB6B14">
      <w:pPr>
        <w:autoSpaceDE w:val="0"/>
        <w:autoSpaceDN w:val="0"/>
        <w:adjustRightInd w:val="0"/>
        <w:spacing w:after="0" w:line="240" w:lineRule="auto"/>
        <w:ind w:left="30"/>
        <w:jc w:val="both"/>
        <w:rPr>
          <w:rFonts w:ascii="Arial" w:hAnsi="Arial" w:cs="Arial"/>
          <w:sz w:val="18"/>
          <w:szCs w:val="18"/>
          <w:lang/>
        </w:rPr>
      </w:pPr>
    </w:p>
    <w:p w:rsidR="00AB6B14" w:rsidRDefault="00AB6B14" w:rsidP="00AB6B14">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lang/>
        </w:rPr>
        <w:tab/>
      </w:r>
      <w:r>
        <w:rPr>
          <w:rFonts w:ascii="Times New Roman" w:hAnsi="Times New Roman" w:cs="Times New Roman"/>
          <w:b/>
          <w:bCs/>
          <w:sz w:val="24"/>
          <w:szCs w:val="24"/>
        </w:rPr>
        <w:t>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 </w:t>
      </w:r>
    </w:p>
    <w:p w:rsidR="00AB6B14" w:rsidRDefault="00AB6B14" w:rsidP="00AB6B14">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 xml:space="preserve">İlçemiz, Cumhuriyet Mahallesi 1294 Ada 5 Parsel sayılı taşınmaza yönelik Adana 2. İdare Mahkemesinin </w:t>
      </w:r>
      <w:proofErr w:type="gramStart"/>
      <w:r>
        <w:rPr>
          <w:rFonts w:ascii="Times New Roman" w:hAnsi="Times New Roman" w:cs="Times New Roman"/>
          <w:sz w:val="24"/>
          <w:szCs w:val="24"/>
        </w:rPr>
        <w:t>09/03/2017</w:t>
      </w:r>
      <w:proofErr w:type="gramEnd"/>
      <w:r>
        <w:rPr>
          <w:rFonts w:ascii="Times New Roman" w:hAnsi="Times New Roman" w:cs="Times New Roman"/>
          <w:sz w:val="24"/>
          <w:szCs w:val="24"/>
        </w:rPr>
        <w:t xml:space="preserve"> tarih ve 2016/151 E. İle 2017/332 K. Sayılı iptal kararına istinaden, Adana Büyükşehir Belediye Meclisi 14/06/2017 tarih 235 sayılı kararı ile kesinleşen 1/5000 Ölçekli Nazım İmar Planı Teklifine uygun olarak hazırlanan ve 28/06/2017 tarihli dilekçe ile idaremize sunulan 1/1000 Ölçekli Uygulama İmar Planı Teklifine ait imar komisyonu raporunun görüşülmesine geçildi. Gündem maddesi ve komisyon raporu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1/1000 Ölçekli Uygulama İmar Planı Teklifinin İmar Komisyonu raporu doğrultusunda Kabulüne oybirliği ile karar verildi.</w:t>
      </w:r>
    </w:p>
    <w:p w:rsidR="006E7EBB" w:rsidRPr="00FD74D6" w:rsidRDefault="006E7EBB" w:rsidP="00AB6B14">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6E7EBB" w:rsidP="00AB6B14">
            <w:pPr>
              <w:spacing w:line="240" w:lineRule="auto"/>
            </w:pPr>
            <w:r w:rsidRPr="00FD74D6">
              <w:t xml:space="preserve">KARAR </w:t>
            </w:r>
            <w:proofErr w:type="gramStart"/>
            <w:r w:rsidRPr="00FD74D6">
              <w:t xml:space="preserve">NO : </w:t>
            </w:r>
            <w:r w:rsidR="00AB6B14">
              <w:t>94</w:t>
            </w:r>
            <w:proofErr w:type="gramEnd"/>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AB6B14">
              <w:t>04</w:t>
            </w:r>
            <w:proofErr w:type="gramEnd"/>
            <w:r w:rsidR="00AB6B14">
              <w:t>.07.2017</w:t>
            </w:r>
          </w:p>
        </w:tc>
      </w:tr>
    </w:tbl>
    <w:p w:rsidR="006E7EBB" w:rsidRPr="00FD74D6" w:rsidRDefault="006E7EBB"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AB6B14" w:rsidRDefault="006E7EBB" w:rsidP="00AB6B14">
      <w:pPr>
        <w:autoSpaceDE w:val="0"/>
        <w:autoSpaceDN w:val="0"/>
        <w:adjustRightInd w:val="0"/>
        <w:spacing w:after="0" w:line="240" w:lineRule="auto"/>
        <w:ind w:left="30"/>
        <w:jc w:val="both"/>
        <w:rPr>
          <w:rFonts w:ascii="Arial" w:hAnsi="Arial" w:cs="Arial"/>
          <w:sz w:val="18"/>
          <w:szCs w:val="18"/>
          <w:lang/>
        </w:rPr>
      </w:pPr>
      <w:r w:rsidRPr="00FD74D6">
        <w:rPr>
          <w:rFonts w:ascii="Arial" w:hAnsi="Arial" w:cs="Arial"/>
        </w:rPr>
        <w:tab/>
      </w:r>
    </w:p>
    <w:p w:rsidR="00AB6B14" w:rsidRDefault="00AB6B14" w:rsidP="00AB6B14">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lang/>
        </w:rPr>
        <w:lastRenderedPageBreak/>
        <w:tab/>
      </w: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 </w:t>
      </w:r>
    </w:p>
    <w:p w:rsidR="00AB6B14" w:rsidRDefault="00AB6B14" w:rsidP="00AB6B14">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 xml:space="preserve">5216 Sayılı Büyükşehir yasasından dolayı 15 Mahalle olan </w:t>
      </w:r>
      <w:proofErr w:type="spellStart"/>
      <w:r>
        <w:rPr>
          <w:rFonts w:ascii="Times New Roman" w:hAnsi="Times New Roman" w:cs="Times New Roman"/>
          <w:sz w:val="24"/>
          <w:szCs w:val="24"/>
        </w:rPr>
        <w:t>Kozanımızın</w:t>
      </w:r>
      <w:proofErr w:type="spellEnd"/>
      <w:r>
        <w:rPr>
          <w:rFonts w:ascii="Times New Roman" w:hAnsi="Times New Roman" w:cs="Times New Roman"/>
          <w:sz w:val="24"/>
          <w:szCs w:val="24"/>
        </w:rPr>
        <w:t xml:space="preserve"> 103 Mahalle olmasından ve </w:t>
      </w:r>
      <w:proofErr w:type="spellStart"/>
      <w:r>
        <w:rPr>
          <w:rFonts w:ascii="Times New Roman" w:hAnsi="Times New Roman" w:cs="Times New Roman"/>
          <w:sz w:val="24"/>
          <w:szCs w:val="24"/>
        </w:rPr>
        <w:t>Kozanımızın</w:t>
      </w:r>
      <w:proofErr w:type="spellEnd"/>
      <w:r>
        <w:rPr>
          <w:rFonts w:ascii="Times New Roman" w:hAnsi="Times New Roman" w:cs="Times New Roman"/>
          <w:sz w:val="24"/>
          <w:szCs w:val="24"/>
        </w:rPr>
        <w:t xml:space="preserve"> gelişmesinden dolayı, Umuma Açık İstirahat ve Eğlence yerleşik haritasının yeniden düzenlenmesi ve içkili bölge haritasının tespitinin yapılması ile ilgili gündem maddesine ait İmar Komisyonu ile Çevre ve Sağlık Komisyonu raporunun görüşülmesine geçildi. Gündem maddesi ve komisyon raporu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Ruhsatlı içkili yerlerin mevcut konumu korunacak olup, Kozan – Feke Karayolu </w:t>
      </w:r>
      <w:proofErr w:type="gramStart"/>
      <w:r>
        <w:rPr>
          <w:rFonts w:ascii="Times New Roman" w:hAnsi="Times New Roman" w:cs="Times New Roman"/>
          <w:sz w:val="24"/>
          <w:szCs w:val="24"/>
        </w:rPr>
        <w:t>güzergahında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Sırelif</w:t>
      </w:r>
      <w:proofErr w:type="spellEnd"/>
      <w:r>
        <w:rPr>
          <w:rFonts w:ascii="Times New Roman" w:hAnsi="Times New Roman" w:cs="Times New Roman"/>
          <w:sz w:val="24"/>
          <w:szCs w:val="24"/>
        </w:rPr>
        <w:t xml:space="preserve"> Mevkiinden başlayıp </w:t>
      </w:r>
      <w:proofErr w:type="spellStart"/>
      <w:r>
        <w:rPr>
          <w:rFonts w:ascii="Times New Roman" w:hAnsi="Times New Roman" w:cs="Times New Roman"/>
          <w:sz w:val="24"/>
          <w:szCs w:val="24"/>
        </w:rPr>
        <w:t>Horzum</w:t>
      </w:r>
      <w:proofErr w:type="spellEnd"/>
      <w:r>
        <w:rPr>
          <w:rFonts w:ascii="Times New Roman" w:hAnsi="Times New Roman" w:cs="Times New Roman"/>
          <w:sz w:val="24"/>
          <w:szCs w:val="24"/>
        </w:rPr>
        <w:t xml:space="preserve"> Yaylasına kadar yerleşim yerlerinin dışında kalan alan, 3621 Sayılı Kıyı Kanunu ve 2918 Sayılı Karayolları Trafik Kanunu dikkate alınarak ruhsat verilmek üzere İçkili Bölge olarak tespit edilmesi hususunun İmar Komisyonu ile Çevre ve Sağlık Komisyonu raporu doğrultusunda kabulüne oybirliği ile karar verildi.</w:t>
      </w:r>
    </w:p>
    <w:p w:rsidR="003425B5" w:rsidRPr="00FD74D6" w:rsidRDefault="003425B5" w:rsidP="00AB6B14">
      <w:pPr>
        <w:autoSpaceDE w:val="0"/>
        <w:autoSpaceDN w:val="0"/>
        <w:adjustRightInd w:val="0"/>
        <w:spacing w:after="0" w:line="240" w:lineRule="auto"/>
        <w:ind w:left="30"/>
        <w:jc w:val="both"/>
        <w:rPr>
          <w:rFonts w:ascii="Times New Roman" w:hAnsi="Times New Roman" w:cs="Times New Roman"/>
          <w:b/>
          <w:bCs/>
        </w:rPr>
      </w:pPr>
    </w:p>
    <w:sectPr w:rsidR="003425B5" w:rsidRPr="00FD74D6" w:rsidSect="00D45DF9">
      <w:headerReference w:type="even" r:id="rId8"/>
      <w:headerReference w:type="default" r:id="rId9"/>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9E5" w:rsidRDefault="00B549E5" w:rsidP="003B16AA">
      <w:pPr>
        <w:spacing w:after="0" w:line="240" w:lineRule="auto"/>
      </w:pPr>
      <w:r>
        <w:separator/>
      </w:r>
    </w:p>
  </w:endnote>
  <w:endnote w:type="continuationSeparator" w:id="1">
    <w:p w:rsidR="00B549E5" w:rsidRDefault="00B549E5"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9E5" w:rsidRDefault="00B549E5" w:rsidP="003B16AA">
      <w:pPr>
        <w:spacing w:after="0" w:line="240" w:lineRule="auto"/>
      </w:pPr>
      <w:r>
        <w:separator/>
      </w:r>
    </w:p>
  </w:footnote>
  <w:footnote w:type="continuationSeparator" w:id="1">
    <w:p w:rsidR="00B549E5" w:rsidRDefault="00B549E5"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8D64F6">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8D64F6" w:rsidRDefault="003B16AA" w:rsidP="008D64F6">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hdrShapeDefaults>
    <o:shapedefaults v:ext="edit" spidmax="25601"/>
  </w:hdrShapeDefaults>
  <w:footnotePr>
    <w:footnote w:id="0"/>
    <w:footnote w:id="1"/>
  </w:footnotePr>
  <w:endnotePr>
    <w:endnote w:id="0"/>
    <w:endnote w:id="1"/>
  </w:endnotePr>
  <w:compat>
    <w:useFELayout/>
  </w:compat>
  <w:rsids>
    <w:rsidRoot w:val="00053709"/>
    <w:rsid w:val="00053709"/>
    <w:rsid w:val="00097F19"/>
    <w:rsid w:val="00100BFB"/>
    <w:rsid w:val="00125EAB"/>
    <w:rsid w:val="001A0E8C"/>
    <w:rsid w:val="002C6E9F"/>
    <w:rsid w:val="003425B5"/>
    <w:rsid w:val="003945F0"/>
    <w:rsid w:val="003A60DB"/>
    <w:rsid w:val="003B16AA"/>
    <w:rsid w:val="004146B5"/>
    <w:rsid w:val="004F066F"/>
    <w:rsid w:val="004F2297"/>
    <w:rsid w:val="00504454"/>
    <w:rsid w:val="005C2FBB"/>
    <w:rsid w:val="0065741E"/>
    <w:rsid w:val="0069282A"/>
    <w:rsid w:val="006E7EBB"/>
    <w:rsid w:val="007216DB"/>
    <w:rsid w:val="008D64F6"/>
    <w:rsid w:val="00970A1A"/>
    <w:rsid w:val="00994A34"/>
    <w:rsid w:val="009A7B11"/>
    <w:rsid w:val="00A67127"/>
    <w:rsid w:val="00AA7463"/>
    <w:rsid w:val="00AB376D"/>
    <w:rsid w:val="00AB6B14"/>
    <w:rsid w:val="00B016B7"/>
    <w:rsid w:val="00B549E5"/>
    <w:rsid w:val="00B90138"/>
    <w:rsid w:val="00BD656C"/>
    <w:rsid w:val="00C16325"/>
    <w:rsid w:val="00C54641"/>
    <w:rsid w:val="00CB41B3"/>
    <w:rsid w:val="00D0555F"/>
    <w:rsid w:val="00D45DF9"/>
    <w:rsid w:val="00DA0F69"/>
    <w:rsid w:val="00DD3A5A"/>
    <w:rsid w:val="00DF557D"/>
    <w:rsid w:val="00E12F00"/>
    <w:rsid w:val="00E3163D"/>
    <w:rsid w:val="00F84FC1"/>
    <w:rsid w:val="00FB543D"/>
    <w:rsid w:val="00FD0C64"/>
    <w:rsid w:val="00FD163C"/>
    <w:rsid w:val="00FD74D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8185</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YAZI</cp:lastModifiedBy>
  <cp:revision>2</cp:revision>
  <dcterms:created xsi:type="dcterms:W3CDTF">2017-07-07T14:09:00Z</dcterms:created>
  <dcterms:modified xsi:type="dcterms:W3CDTF">2017-07-07T14:09:00Z</dcterms:modified>
</cp:coreProperties>
</file>