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212"/>
      </w:tblGrid>
      <w:tr w:rsidR="00B96DBB" w:rsidRPr="002812D7" w:rsidTr="000949FD">
        <w:trPr>
          <w:trHeight w:hRule="exact" w:val="1140"/>
        </w:trPr>
        <w:tc>
          <w:tcPr>
            <w:tcW w:w="9212" w:type="dxa"/>
          </w:tcPr>
          <w:p w:rsidR="00092899" w:rsidRPr="002812D7" w:rsidRDefault="00DA1FC4">
            <w:pPr>
              <w:jc w:val="center"/>
              <w:rPr>
                <w:rFonts w:ascii="Times New Roman" w:hAnsi="Times New Roman" w:cs="Times New Roman"/>
                <w:sz w:val="24"/>
                <w:szCs w:val="24"/>
              </w:rPr>
            </w:pPr>
            <w:r w:rsidRPr="002812D7">
              <w:rPr>
                <w:rFonts w:ascii="Times New Roman" w:hAnsi="Times New Roman" w:cs="Times New Roman"/>
                <w:sz w:val="24"/>
                <w:szCs w:val="24"/>
              </w:rPr>
              <w:t>T.C.</w:t>
            </w:r>
            <w:r w:rsidRPr="002812D7">
              <w:rPr>
                <w:rFonts w:ascii="Times New Roman" w:hAnsi="Times New Roman" w:cs="Times New Roman"/>
                <w:sz w:val="24"/>
                <w:szCs w:val="24"/>
              </w:rPr>
              <w:br/>
              <w:t>KOZAN BELEDİYE BAŞKANLIĞI</w:t>
            </w:r>
          </w:p>
        </w:tc>
      </w:tr>
    </w:tbl>
    <w:p w:rsidR="00092899" w:rsidRPr="002812D7" w:rsidRDefault="00092899">
      <w:pPr>
        <w:spacing w:line="0" w:lineRule="auto"/>
        <w:rPr>
          <w:rFonts w:ascii="Times New Roman" w:hAnsi="Times New Roman" w:cs="Times New Roman"/>
        </w:rPr>
      </w:pPr>
    </w:p>
    <w:tbl>
      <w:tblPr>
        <w:tblStyle w:val="TabloKlavuzu"/>
        <w:tblW w:w="0" w:type="auto"/>
        <w:tblBorders>
          <w:top w:val="none" w:sz="10" w:space="0" w:color="auto"/>
          <w:left w:val="none" w:sz="10" w:space="0" w:color="auto"/>
          <w:bottom w:val="none" w:sz="10" w:space="0" w:color="auto"/>
          <w:right w:val="none" w:sz="10" w:space="0" w:color="auto"/>
          <w:insideH w:val="none" w:sz="10" w:space="0" w:color="auto"/>
          <w:insideV w:val="none" w:sz="10" w:space="0" w:color="auto"/>
        </w:tblBorders>
        <w:tblLayout w:type="fixed"/>
        <w:tblLook w:val="04A0"/>
      </w:tblPr>
      <w:tblGrid>
        <w:gridCol w:w="959"/>
        <w:gridCol w:w="4000"/>
        <w:gridCol w:w="2400"/>
        <w:gridCol w:w="1650"/>
      </w:tblGrid>
      <w:tr w:rsidR="001C6654" w:rsidRPr="002812D7" w:rsidTr="00F426E6">
        <w:tc>
          <w:tcPr>
            <w:tcW w:w="959" w:type="dxa"/>
          </w:tcPr>
          <w:p w:rsidR="001C6654" w:rsidRPr="002812D7" w:rsidRDefault="001C6654" w:rsidP="001C6F35">
            <w:pPr>
              <w:rPr>
                <w:rFonts w:ascii="Times New Roman" w:hAnsi="Times New Roman" w:cs="Times New Roman"/>
                <w:sz w:val="24"/>
                <w:szCs w:val="24"/>
              </w:rPr>
            </w:pPr>
            <w:proofErr w:type="gramStart"/>
            <w:r w:rsidRPr="002812D7">
              <w:rPr>
                <w:rFonts w:ascii="Times New Roman" w:hAnsi="Times New Roman" w:cs="Times New Roman"/>
                <w:sz w:val="24"/>
                <w:szCs w:val="24"/>
              </w:rPr>
              <w:t>Sayı    :</w:t>
            </w:r>
            <w:proofErr w:type="gramEnd"/>
          </w:p>
        </w:tc>
        <w:tc>
          <w:tcPr>
            <w:tcW w:w="4000" w:type="dxa"/>
          </w:tcPr>
          <w:p w:rsidR="001C6654" w:rsidRPr="002812D7" w:rsidRDefault="001C6654" w:rsidP="001C6F35">
            <w:pPr>
              <w:rPr>
                <w:rFonts w:ascii="Times New Roman" w:hAnsi="Times New Roman" w:cs="Times New Roman"/>
                <w:sz w:val="24"/>
                <w:szCs w:val="24"/>
              </w:rPr>
            </w:pPr>
            <w:proofErr w:type="gramStart"/>
            <w:r w:rsidRPr="002812D7">
              <w:rPr>
                <w:rFonts w:ascii="Times New Roman" w:hAnsi="Times New Roman" w:cs="Times New Roman"/>
                <w:sz w:val="24"/>
                <w:szCs w:val="24"/>
              </w:rPr>
              <w:t>67030442</w:t>
            </w:r>
            <w:proofErr w:type="gramEnd"/>
            <w:r w:rsidRPr="002812D7">
              <w:rPr>
                <w:rFonts w:ascii="Times New Roman" w:hAnsi="Times New Roman" w:cs="Times New Roman"/>
                <w:sz w:val="24"/>
                <w:szCs w:val="24"/>
              </w:rPr>
              <w:t>-105.02-E.3467</w:t>
            </w:r>
          </w:p>
        </w:tc>
        <w:tc>
          <w:tcPr>
            <w:tcW w:w="2400" w:type="dxa"/>
          </w:tcPr>
          <w:p w:rsidR="001C6654" w:rsidRPr="002812D7" w:rsidRDefault="001C6654" w:rsidP="001C6F35">
            <w:pPr>
              <w:rPr>
                <w:rFonts w:ascii="Times New Roman" w:hAnsi="Times New Roman" w:cs="Times New Roman"/>
              </w:rPr>
            </w:pPr>
          </w:p>
        </w:tc>
        <w:tc>
          <w:tcPr>
            <w:tcW w:w="1650" w:type="dxa"/>
          </w:tcPr>
          <w:p w:rsidR="001C6654" w:rsidRPr="002812D7" w:rsidRDefault="001C6654" w:rsidP="001C6F35">
            <w:pPr>
              <w:jc w:val="right"/>
              <w:rPr>
                <w:rFonts w:ascii="Times New Roman" w:hAnsi="Times New Roman" w:cs="Times New Roman"/>
                <w:sz w:val="24"/>
                <w:szCs w:val="24"/>
              </w:rPr>
            </w:pPr>
            <w:proofErr w:type="gramStart"/>
            <w:r w:rsidRPr="002812D7">
              <w:rPr>
                <w:rFonts w:ascii="Times New Roman" w:hAnsi="Times New Roman" w:cs="Times New Roman"/>
                <w:sz w:val="24"/>
                <w:szCs w:val="24"/>
              </w:rPr>
              <w:t>26/06/2020</w:t>
            </w:r>
            <w:proofErr w:type="gramEnd"/>
          </w:p>
        </w:tc>
      </w:tr>
      <w:tr w:rsidR="001C6654" w:rsidRPr="002812D7" w:rsidTr="00F426E6">
        <w:trPr>
          <w:gridAfter w:val="2"/>
          <w:wAfter w:w="720" w:type="dxa"/>
        </w:trPr>
        <w:tc>
          <w:tcPr>
            <w:tcW w:w="959" w:type="dxa"/>
          </w:tcPr>
          <w:p w:rsidR="001C6654" w:rsidRPr="002812D7" w:rsidRDefault="001C6654" w:rsidP="001C6F35">
            <w:pPr>
              <w:rPr>
                <w:rFonts w:ascii="Times New Roman" w:hAnsi="Times New Roman" w:cs="Times New Roman"/>
                <w:sz w:val="24"/>
                <w:szCs w:val="24"/>
              </w:rPr>
            </w:pPr>
            <w:proofErr w:type="gramStart"/>
            <w:r w:rsidRPr="002812D7">
              <w:rPr>
                <w:rFonts w:ascii="Times New Roman" w:hAnsi="Times New Roman" w:cs="Times New Roman"/>
                <w:sz w:val="24"/>
                <w:szCs w:val="24"/>
              </w:rPr>
              <w:t>Konu  :</w:t>
            </w:r>
            <w:proofErr w:type="gramEnd"/>
          </w:p>
        </w:tc>
        <w:tc>
          <w:tcPr>
            <w:tcW w:w="4000" w:type="dxa"/>
          </w:tcPr>
          <w:p w:rsidR="00092899" w:rsidRPr="002812D7" w:rsidRDefault="00DA1FC4">
            <w:pPr>
              <w:rPr>
                <w:rFonts w:ascii="Times New Roman" w:hAnsi="Times New Roman" w:cs="Times New Roman"/>
                <w:sz w:val="24"/>
                <w:szCs w:val="24"/>
              </w:rPr>
            </w:pPr>
            <w:r w:rsidRPr="002812D7">
              <w:rPr>
                <w:rFonts w:ascii="Times New Roman" w:hAnsi="Times New Roman" w:cs="Times New Roman"/>
                <w:sz w:val="24"/>
                <w:szCs w:val="24"/>
              </w:rPr>
              <w:t>Meclis Gündemi</w:t>
            </w:r>
          </w:p>
        </w:tc>
      </w:tr>
    </w:tbl>
    <w:p w:rsidR="00B96DBB" w:rsidRPr="002812D7" w:rsidRDefault="00B96DBB" w:rsidP="001C6F35">
      <w:pPr>
        <w:spacing w:after="0" w:line="220" w:lineRule="auto"/>
        <w:rPr>
          <w:rFonts w:ascii="Times New Roman" w:hAnsi="Times New Roman" w:cs="Times New Roman"/>
          <w:sz w:val="24"/>
          <w:szCs w:val="24"/>
        </w:rPr>
      </w:pPr>
    </w:p>
    <w:p w:rsidR="00B96DBB" w:rsidRPr="002812D7" w:rsidRDefault="00B96DBB" w:rsidP="001C6F35">
      <w:pPr>
        <w:spacing w:after="0" w:line="220" w:lineRule="auto"/>
        <w:rPr>
          <w:rFonts w:ascii="Times New Roman" w:hAnsi="Times New Roman" w:cs="Times New Roman"/>
          <w:sz w:val="24"/>
          <w:szCs w:val="24"/>
        </w:rPr>
      </w:pPr>
    </w:p>
    <w:p w:rsidR="002812D7" w:rsidRPr="002812D7" w:rsidRDefault="002812D7" w:rsidP="002812D7">
      <w:pPr>
        <w:spacing w:after="0"/>
        <w:ind w:left="3540"/>
        <w:rPr>
          <w:rFonts w:ascii="Times New Roman" w:eastAsia="Times New Roman" w:hAnsi="Times New Roman" w:cs="Times New Roman"/>
        </w:rPr>
      </w:pPr>
      <w:r w:rsidRPr="002812D7">
        <w:rPr>
          <w:rFonts w:ascii="Times New Roman" w:eastAsia="Times New Roman" w:hAnsi="Times New Roman" w:cs="Times New Roman"/>
        </w:rPr>
        <w:t>Sayın</w:t>
      </w:r>
      <w:r w:rsidRPr="002812D7">
        <w:rPr>
          <w:rFonts w:ascii="Times New Roman" w:hAnsi="Times New Roman" w:cs="Times New Roman"/>
        </w:rPr>
        <w:t>:</w:t>
      </w:r>
    </w:p>
    <w:p w:rsidR="002812D7" w:rsidRPr="002812D7" w:rsidRDefault="002812D7" w:rsidP="002812D7">
      <w:pPr>
        <w:spacing w:after="0" w:line="240" w:lineRule="auto"/>
        <w:jc w:val="center"/>
        <w:rPr>
          <w:rFonts w:ascii="Times New Roman" w:eastAsia="Times New Roman" w:hAnsi="Times New Roman" w:cs="Times New Roman"/>
        </w:rPr>
      </w:pPr>
      <w:r w:rsidRPr="002812D7">
        <w:rPr>
          <w:rFonts w:ascii="Times New Roman" w:eastAsia="Times New Roman" w:hAnsi="Times New Roman" w:cs="Times New Roman"/>
        </w:rPr>
        <w:t>Belediye Meclis Üyesi</w:t>
      </w:r>
    </w:p>
    <w:p w:rsidR="002812D7" w:rsidRPr="002812D7" w:rsidRDefault="002812D7" w:rsidP="002812D7">
      <w:pPr>
        <w:spacing w:after="0" w:line="240" w:lineRule="auto"/>
        <w:jc w:val="center"/>
        <w:rPr>
          <w:rFonts w:ascii="Times New Roman" w:eastAsia="Times New Roman" w:hAnsi="Times New Roman" w:cs="Times New Roman"/>
          <w:u w:val="single"/>
        </w:rPr>
      </w:pPr>
      <w:r w:rsidRPr="002812D7">
        <w:rPr>
          <w:rFonts w:ascii="Times New Roman" w:hAnsi="Times New Roman" w:cs="Times New Roman"/>
        </w:rPr>
        <w:t xml:space="preserve">                     </w:t>
      </w:r>
      <w:r w:rsidRPr="002812D7">
        <w:rPr>
          <w:rFonts w:ascii="Times New Roman" w:eastAsia="Times New Roman" w:hAnsi="Times New Roman" w:cs="Times New Roman"/>
          <w:u w:val="single"/>
        </w:rPr>
        <w:t>KOZAN</w:t>
      </w:r>
    </w:p>
    <w:p w:rsidR="002812D7" w:rsidRDefault="002812D7" w:rsidP="002812D7">
      <w:pPr>
        <w:spacing w:after="0" w:line="240" w:lineRule="auto"/>
        <w:ind w:firstLine="708"/>
        <w:jc w:val="both"/>
        <w:rPr>
          <w:rFonts w:ascii="Times New Roman" w:eastAsia="Times New Roman" w:hAnsi="Times New Roman" w:cs="Times New Roman"/>
          <w:bCs/>
        </w:rPr>
      </w:pPr>
    </w:p>
    <w:p w:rsidR="002812D7" w:rsidRPr="002812D7" w:rsidRDefault="002812D7" w:rsidP="002812D7">
      <w:pPr>
        <w:spacing w:after="0" w:line="240" w:lineRule="auto"/>
        <w:ind w:firstLine="708"/>
        <w:jc w:val="both"/>
        <w:rPr>
          <w:rFonts w:ascii="Times New Roman" w:eastAsia="Times New Roman" w:hAnsi="Times New Roman" w:cs="Times New Roman"/>
          <w:bCs/>
        </w:rPr>
      </w:pPr>
    </w:p>
    <w:p w:rsidR="002812D7" w:rsidRPr="002812D7" w:rsidRDefault="002812D7" w:rsidP="002812D7">
      <w:pPr>
        <w:pStyle w:val="GvdeMetniGirintisi"/>
        <w:spacing w:after="0"/>
        <w:ind w:left="0" w:firstLine="708"/>
        <w:jc w:val="both"/>
        <w:rPr>
          <w:bCs/>
        </w:rPr>
      </w:pPr>
      <w:r w:rsidRPr="002812D7">
        <w:rPr>
          <w:bCs/>
        </w:rPr>
        <w:t>5393 Sayılı Belediye Kanununun 20. maddesi uyarınca 02.07.2020 Perşembe günü saat 14.00’da yapılacak olan 2020 Temmuz Ayı Meclis Toplantısı Belediye Meclis Toplantı salonunda yapılacağından, aşağıda yazılı bulunan gündem maddelerinin görüşülüp karara bağlanması için belirlenen gün ve saatte Belediye Meclis Salonuna teşriflerinizi rica ederim.</w:t>
      </w:r>
    </w:p>
    <w:p w:rsidR="002812D7" w:rsidRPr="002812D7" w:rsidRDefault="002812D7" w:rsidP="002812D7">
      <w:pPr>
        <w:pStyle w:val="GvdeMetniGirintisi"/>
        <w:spacing w:after="0"/>
        <w:ind w:left="0"/>
        <w:jc w:val="both"/>
        <w:rPr>
          <w:bCs/>
        </w:rPr>
      </w:pPr>
    </w:p>
    <w:p w:rsidR="002812D7" w:rsidRPr="002812D7" w:rsidRDefault="002812D7" w:rsidP="002812D7">
      <w:pPr>
        <w:pStyle w:val="GvdeMetniGirintisi"/>
        <w:spacing w:after="0"/>
        <w:ind w:left="0"/>
        <w:jc w:val="both"/>
        <w:rPr>
          <w:b/>
          <w:bCs/>
        </w:rPr>
      </w:pPr>
    </w:p>
    <w:tbl>
      <w:tblPr>
        <w:tblStyle w:val="TabloKlavuzu"/>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03"/>
      </w:tblGrid>
      <w:tr w:rsidR="002812D7" w:rsidRPr="002812D7" w:rsidTr="00650EDD">
        <w:trPr>
          <w:jc w:val="right"/>
        </w:trPr>
        <w:tc>
          <w:tcPr>
            <w:tcW w:w="0" w:type="auto"/>
          </w:tcPr>
          <w:p w:rsidR="002812D7" w:rsidRPr="002812D7" w:rsidRDefault="002812D7" w:rsidP="00650EDD">
            <w:pPr>
              <w:jc w:val="center"/>
              <w:rPr>
                <w:rFonts w:ascii="Times New Roman" w:hAnsi="Times New Roman" w:cs="Times New Roman"/>
                <w:sz w:val="24"/>
                <w:szCs w:val="24"/>
              </w:rPr>
            </w:pPr>
            <w:r w:rsidRPr="002812D7">
              <w:rPr>
                <w:rFonts w:ascii="Times New Roman" w:hAnsi="Times New Roman" w:cs="Times New Roman"/>
                <w:i/>
                <w:sz w:val="24"/>
                <w:szCs w:val="24"/>
              </w:rPr>
              <w:t>(e-İmzalıdır)</w:t>
            </w:r>
            <w:r w:rsidRPr="002812D7">
              <w:rPr>
                <w:rFonts w:ascii="Times New Roman" w:hAnsi="Times New Roman" w:cs="Times New Roman"/>
                <w:sz w:val="24"/>
                <w:szCs w:val="24"/>
              </w:rPr>
              <w:br/>
              <w:t>Kazım ÖZGAN</w:t>
            </w:r>
            <w:r w:rsidRPr="002812D7">
              <w:rPr>
                <w:rFonts w:ascii="Times New Roman" w:hAnsi="Times New Roman" w:cs="Times New Roman"/>
                <w:sz w:val="24"/>
                <w:szCs w:val="24"/>
              </w:rPr>
              <w:br/>
              <w:t>Belediye Başkanı</w:t>
            </w:r>
            <w:r w:rsidRPr="002812D7">
              <w:rPr>
                <w:rFonts w:ascii="Times New Roman" w:hAnsi="Times New Roman" w:cs="Times New Roman"/>
                <w:sz w:val="24"/>
                <w:szCs w:val="24"/>
              </w:rPr>
              <w:br/>
            </w:r>
          </w:p>
        </w:tc>
      </w:tr>
    </w:tbl>
    <w:p w:rsidR="002812D7" w:rsidRDefault="002812D7" w:rsidP="002812D7">
      <w:pPr>
        <w:pStyle w:val="GvdeMetniGirintisi"/>
        <w:spacing w:after="0"/>
        <w:ind w:left="0"/>
        <w:jc w:val="both"/>
        <w:rPr>
          <w:b/>
          <w:bCs/>
        </w:rPr>
      </w:pPr>
    </w:p>
    <w:p w:rsidR="002812D7" w:rsidRPr="002812D7" w:rsidRDefault="002812D7" w:rsidP="002812D7">
      <w:pPr>
        <w:pStyle w:val="GvdeMetniGirintisi"/>
        <w:spacing w:after="0"/>
        <w:ind w:left="0"/>
        <w:jc w:val="both"/>
        <w:rPr>
          <w:b/>
          <w:bCs/>
        </w:rPr>
      </w:pPr>
    </w:p>
    <w:p w:rsidR="002812D7" w:rsidRPr="002812D7" w:rsidRDefault="002812D7" w:rsidP="002812D7">
      <w:pPr>
        <w:spacing w:after="0" w:line="240" w:lineRule="auto"/>
        <w:jc w:val="both"/>
        <w:rPr>
          <w:rFonts w:ascii="Times New Roman" w:eastAsia="Times New Roman" w:hAnsi="Times New Roman" w:cs="Times New Roman"/>
          <w:b/>
          <w:u w:val="single"/>
        </w:rPr>
      </w:pPr>
      <w:r w:rsidRPr="002812D7">
        <w:rPr>
          <w:rFonts w:ascii="Times New Roman" w:eastAsia="Times New Roman" w:hAnsi="Times New Roman" w:cs="Times New Roman"/>
          <w:b/>
          <w:u w:val="single"/>
        </w:rPr>
        <w:t>Gündem:</w:t>
      </w:r>
    </w:p>
    <w:p w:rsidR="002812D7" w:rsidRPr="002812D7" w:rsidRDefault="002812D7" w:rsidP="002812D7">
      <w:pPr>
        <w:spacing w:after="0" w:line="240" w:lineRule="auto"/>
        <w:jc w:val="both"/>
        <w:rPr>
          <w:rFonts w:ascii="Times New Roman" w:eastAsia="Times New Roman" w:hAnsi="Times New Roman" w:cs="Times New Roman"/>
          <w:b/>
          <w:u w:val="single"/>
        </w:rPr>
      </w:pPr>
    </w:p>
    <w:p w:rsidR="002812D7" w:rsidRPr="002812D7" w:rsidRDefault="002812D7" w:rsidP="002812D7">
      <w:pPr>
        <w:spacing w:after="0" w:line="240" w:lineRule="auto"/>
        <w:ind w:firstLine="708"/>
        <w:jc w:val="both"/>
        <w:rPr>
          <w:rFonts w:ascii="Times New Roman" w:eastAsia="Times New Roman" w:hAnsi="Times New Roman" w:cs="Times New Roman"/>
        </w:rPr>
      </w:pPr>
      <w:r w:rsidRPr="002812D7">
        <w:rPr>
          <w:rFonts w:ascii="Times New Roman" w:eastAsia="Times New Roman" w:hAnsi="Times New Roman" w:cs="Times New Roman"/>
          <w:b/>
          <w:bCs/>
        </w:rPr>
        <w:t>1-</w:t>
      </w:r>
      <w:r w:rsidRPr="002812D7">
        <w:rPr>
          <w:rFonts w:ascii="Times New Roman" w:eastAsia="Times New Roman" w:hAnsi="Times New Roman" w:cs="Times New Roman"/>
        </w:rPr>
        <w:t xml:space="preserve">Kozan Belediye Meclisimizin 07.11.2019 tarih ve 131 sayılı kararıyla 1 Adet Greyder, 3 Adet hidrolik sıkıştırmalı çöp kamyonu ve 500 adet çöp konteynırı alınması için 2.923.500,00 Türk Lirası İller Bankasından kredi kullanılmasına karar verilmiş olup, İller Bankası Anonim Şirketi Yatırım Değerlendirme Dairesi Başkanlığının belediyemize göndermiş olduğu 12.03.2020 tarih ve </w:t>
      </w:r>
      <w:proofErr w:type="gramStart"/>
      <w:r w:rsidRPr="002812D7">
        <w:rPr>
          <w:rFonts w:ascii="Times New Roman" w:eastAsia="Times New Roman" w:hAnsi="Times New Roman" w:cs="Times New Roman"/>
        </w:rPr>
        <w:t>90972857</w:t>
      </w:r>
      <w:proofErr w:type="gramEnd"/>
      <w:r w:rsidRPr="002812D7">
        <w:rPr>
          <w:rFonts w:ascii="Times New Roman" w:eastAsia="Times New Roman" w:hAnsi="Times New Roman" w:cs="Times New Roman"/>
        </w:rPr>
        <w:t xml:space="preserve">-40l-E.l0656 sayılı yazıları gereğince 2020 yılı için tekrar meclis kararı alınması talep edilmektedir. İdaremizce kredi talebinde bulunulan 1 Adet Greyder, 3 Adet hidrolik sıkıştırmalı çöp kamyonu ve 500 adet çöp </w:t>
      </w:r>
      <w:proofErr w:type="gramStart"/>
      <w:r w:rsidRPr="002812D7">
        <w:rPr>
          <w:rFonts w:ascii="Times New Roman" w:eastAsia="Times New Roman" w:hAnsi="Times New Roman" w:cs="Times New Roman"/>
        </w:rPr>
        <w:t>konteynırı</w:t>
      </w:r>
      <w:proofErr w:type="gramEnd"/>
      <w:r w:rsidRPr="002812D7">
        <w:rPr>
          <w:rFonts w:ascii="Times New Roman" w:eastAsia="Times New Roman" w:hAnsi="Times New Roman" w:cs="Times New Roman"/>
        </w:rPr>
        <w:t xml:space="preserve"> alımı işi ile ilgili işlemlere esas olmak üzere belediye başkanına yetki verilmesine Belediye Meclisimizce karar alınması teklifinin görüşülüp karara bağlanması</w:t>
      </w:r>
    </w:p>
    <w:p w:rsidR="002812D7" w:rsidRPr="002812D7" w:rsidRDefault="002812D7" w:rsidP="002812D7">
      <w:pPr>
        <w:spacing w:after="0" w:line="240" w:lineRule="auto"/>
        <w:ind w:firstLine="708"/>
        <w:jc w:val="both"/>
        <w:rPr>
          <w:rFonts w:ascii="Times New Roman" w:eastAsia="Times New Roman" w:hAnsi="Times New Roman" w:cs="Times New Roman"/>
          <w:b/>
          <w:bCs/>
        </w:rPr>
      </w:pPr>
      <w:proofErr w:type="gramStart"/>
      <w:r w:rsidRPr="002812D7">
        <w:rPr>
          <w:rFonts w:ascii="Times New Roman" w:eastAsia="Times New Roman" w:hAnsi="Times New Roman" w:cs="Times New Roman"/>
          <w:b/>
          <w:bCs/>
        </w:rPr>
        <w:t>2-</w:t>
      </w:r>
      <w:r w:rsidRPr="002812D7">
        <w:rPr>
          <w:rFonts w:ascii="Times New Roman" w:eastAsia="Times New Roman" w:hAnsi="Times New Roman" w:cs="Times New Roman"/>
        </w:rPr>
        <w:t xml:space="preserve"> ASKİ genel Müdürlüğü tarafından yürütülen ''Kozan İçme Suyu Projesi İşi Kapsamında'' 5393 Sayılı Belediye Kanununun 15/h ve 75. Maddeleri gereğince, Mülkiyeti Belediyemize ait olan İlçemiz </w:t>
      </w:r>
      <w:proofErr w:type="spellStart"/>
      <w:r w:rsidRPr="002812D7">
        <w:rPr>
          <w:rFonts w:ascii="Times New Roman" w:eastAsia="Times New Roman" w:hAnsi="Times New Roman" w:cs="Times New Roman"/>
        </w:rPr>
        <w:t>Şevkiye</w:t>
      </w:r>
      <w:proofErr w:type="spellEnd"/>
      <w:r w:rsidRPr="002812D7">
        <w:rPr>
          <w:rFonts w:ascii="Times New Roman" w:eastAsia="Times New Roman" w:hAnsi="Times New Roman" w:cs="Times New Roman"/>
        </w:rPr>
        <w:t xml:space="preserve"> (</w:t>
      </w:r>
      <w:proofErr w:type="spellStart"/>
      <w:r w:rsidRPr="002812D7">
        <w:rPr>
          <w:rFonts w:ascii="Times New Roman" w:eastAsia="Times New Roman" w:hAnsi="Times New Roman" w:cs="Times New Roman"/>
        </w:rPr>
        <w:t>Varsaklar</w:t>
      </w:r>
      <w:proofErr w:type="spellEnd"/>
      <w:r w:rsidRPr="002812D7">
        <w:rPr>
          <w:rFonts w:ascii="Times New Roman" w:eastAsia="Times New Roman" w:hAnsi="Times New Roman" w:cs="Times New Roman"/>
        </w:rPr>
        <w:t>) Mahallesi 386 Ada 53 Parsel numaralı Taşınmazın 3446,04 m²’</w:t>
      </w:r>
      <w:proofErr w:type="spellStart"/>
      <w:r w:rsidRPr="002812D7">
        <w:rPr>
          <w:rFonts w:ascii="Times New Roman" w:eastAsia="Times New Roman" w:hAnsi="Times New Roman" w:cs="Times New Roman"/>
        </w:rPr>
        <w:t>lik</w:t>
      </w:r>
      <w:proofErr w:type="spellEnd"/>
      <w:r w:rsidRPr="002812D7">
        <w:rPr>
          <w:rFonts w:ascii="Times New Roman" w:eastAsia="Times New Roman" w:hAnsi="Times New Roman" w:cs="Times New Roman"/>
        </w:rPr>
        <w:t xml:space="preserve"> kısmının 500 m³ hacminde Su Deposu yapılması kaydıyla ASKİ Genel Müdürlüğü adına tahsis edilmesi hususunun görüşülerek karara bağlanması.</w:t>
      </w:r>
      <w:proofErr w:type="gramEnd"/>
    </w:p>
    <w:p w:rsidR="002812D7" w:rsidRPr="002812D7" w:rsidRDefault="002812D7" w:rsidP="002812D7">
      <w:pPr>
        <w:spacing w:after="0" w:line="240" w:lineRule="auto"/>
        <w:ind w:firstLine="708"/>
        <w:jc w:val="both"/>
        <w:rPr>
          <w:rFonts w:ascii="Times New Roman" w:hAnsi="Times New Roman" w:cs="Times New Roman"/>
        </w:rPr>
      </w:pPr>
      <w:proofErr w:type="gramStart"/>
      <w:r w:rsidRPr="002812D7">
        <w:rPr>
          <w:rFonts w:ascii="Times New Roman" w:eastAsia="Times New Roman" w:hAnsi="Times New Roman" w:cs="Times New Roman"/>
          <w:b/>
        </w:rPr>
        <w:t>3-</w:t>
      </w:r>
      <w:r w:rsidRPr="002812D7">
        <w:rPr>
          <w:rFonts w:ascii="Times New Roman" w:eastAsia="Times New Roman" w:hAnsi="Times New Roman" w:cs="Times New Roman"/>
        </w:rPr>
        <w:t xml:space="preserve">ASKİ genel Müdürlüğü tarafından yürütülen ''Kozan İçme Suyu Projesi İşi Kapsamında'' 5393 Sayılı Belediye Kanununun 15/h ve 75. Maddeleri gereğince; İlçemiz </w:t>
      </w:r>
      <w:proofErr w:type="spellStart"/>
      <w:r w:rsidRPr="002812D7">
        <w:rPr>
          <w:rFonts w:ascii="Times New Roman" w:eastAsia="Times New Roman" w:hAnsi="Times New Roman" w:cs="Times New Roman"/>
        </w:rPr>
        <w:t>Şevkiye</w:t>
      </w:r>
      <w:proofErr w:type="spellEnd"/>
      <w:r w:rsidRPr="002812D7">
        <w:rPr>
          <w:rFonts w:ascii="Times New Roman" w:eastAsia="Times New Roman" w:hAnsi="Times New Roman" w:cs="Times New Roman"/>
        </w:rPr>
        <w:t xml:space="preserve"> (Çanaklı) Mahallesi 854 Ada 5 Parsel Numaralı Taşınmazın Kozan Belediyesi hissesine düşen 826,00 m²’</w:t>
      </w:r>
      <w:proofErr w:type="spellStart"/>
      <w:r w:rsidRPr="002812D7">
        <w:rPr>
          <w:rFonts w:ascii="Times New Roman" w:eastAsia="Times New Roman" w:hAnsi="Times New Roman" w:cs="Times New Roman"/>
        </w:rPr>
        <w:t>lik</w:t>
      </w:r>
      <w:proofErr w:type="spellEnd"/>
      <w:r w:rsidRPr="002812D7">
        <w:rPr>
          <w:rFonts w:ascii="Times New Roman" w:eastAsia="Times New Roman" w:hAnsi="Times New Roman" w:cs="Times New Roman"/>
        </w:rPr>
        <w:t xml:space="preserve"> kısmının 2000 m³ hacminde Su  Deposu yapılmak kaydıyla ASKİ Genel Müdürlüğü adına tahsis edilmesi hususunun görüşülerek karara bağlanması</w:t>
      </w:r>
      <w:r>
        <w:rPr>
          <w:rFonts w:ascii="Times New Roman" w:hAnsi="Times New Roman" w:cs="Times New Roman"/>
        </w:rPr>
        <w:t>,</w:t>
      </w:r>
      <w:proofErr w:type="gramEnd"/>
    </w:p>
    <w:p w:rsidR="002812D7" w:rsidRPr="002812D7" w:rsidRDefault="002812D7" w:rsidP="002812D7">
      <w:pPr>
        <w:spacing w:after="0" w:line="240" w:lineRule="auto"/>
        <w:ind w:firstLine="708"/>
        <w:jc w:val="both"/>
        <w:rPr>
          <w:rFonts w:ascii="Times New Roman" w:eastAsia="Times New Roman" w:hAnsi="Times New Roman" w:cs="Times New Roman"/>
          <w:color w:val="FFFFFF"/>
        </w:rPr>
      </w:pPr>
      <w:r w:rsidRPr="002812D7">
        <w:rPr>
          <w:rFonts w:ascii="Times New Roman" w:eastAsia="Times New Roman" w:hAnsi="Times New Roman" w:cs="Times New Roman"/>
          <w:b/>
        </w:rPr>
        <w:lastRenderedPageBreak/>
        <w:t>4-</w:t>
      </w:r>
      <w:r w:rsidRPr="002812D7">
        <w:rPr>
          <w:rFonts w:ascii="Times New Roman" w:eastAsia="Times New Roman" w:hAnsi="Times New Roman" w:cs="Times New Roman"/>
        </w:rPr>
        <w:t xml:space="preserve">İlçemiz </w:t>
      </w:r>
      <w:proofErr w:type="spellStart"/>
      <w:r w:rsidRPr="002812D7">
        <w:rPr>
          <w:rFonts w:ascii="Times New Roman" w:eastAsia="Times New Roman" w:hAnsi="Times New Roman" w:cs="Times New Roman"/>
        </w:rPr>
        <w:t>Şevkiye</w:t>
      </w:r>
      <w:proofErr w:type="spellEnd"/>
      <w:r w:rsidRPr="002812D7">
        <w:rPr>
          <w:rFonts w:ascii="Times New Roman" w:eastAsia="Times New Roman" w:hAnsi="Times New Roman" w:cs="Times New Roman"/>
        </w:rPr>
        <w:t xml:space="preserve"> (</w:t>
      </w:r>
      <w:proofErr w:type="spellStart"/>
      <w:r w:rsidRPr="002812D7">
        <w:rPr>
          <w:rFonts w:ascii="Times New Roman" w:eastAsia="Times New Roman" w:hAnsi="Times New Roman" w:cs="Times New Roman"/>
        </w:rPr>
        <w:t>Varsaklar</w:t>
      </w:r>
      <w:proofErr w:type="spellEnd"/>
      <w:r w:rsidRPr="002812D7">
        <w:rPr>
          <w:rFonts w:ascii="Times New Roman" w:eastAsia="Times New Roman" w:hAnsi="Times New Roman" w:cs="Times New Roman"/>
        </w:rPr>
        <w:t xml:space="preserve">) Mahallesinde bulunan 1519 Ada 2 </w:t>
      </w:r>
      <w:proofErr w:type="spellStart"/>
      <w:r w:rsidRPr="002812D7">
        <w:rPr>
          <w:rFonts w:ascii="Times New Roman" w:eastAsia="Times New Roman" w:hAnsi="Times New Roman" w:cs="Times New Roman"/>
        </w:rPr>
        <w:t>Nolu</w:t>
      </w:r>
      <w:proofErr w:type="spellEnd"/>
      <w:r w:rsidRPr="002812D7">
        <w:rPr>
          <w:rFonts w:ascii="Times New Roman" w:eastAsia="Times New Roman" w:hAnsi="Times New Roman" w:cs="Times New Roman"/>
        </w:rPr>
        <w:t xml:space="preserve"> Arsa Vasıflı </w:t>
      </w:r>
      <w:proofErr w:type="gramStart"/>
      <w:r w:rsidRPr="002812D7">
        <w:rPr>
          <w:rFonts w:ascii="Times New Roman" w:eastAsia="Times New Roman" w:hAnsi="Times New Roman" w:cs="Times New Roman"/>
        </w:rPr>
        <w:t>1400.00</w:t>
      </w:r>
      <w:proofErr w:type="gramEnd"/>
      <w:r w:rsidRPr="002812D7">
        <w:rPr>
          <w:rFonts w:ascii="Times New Roman" w:eastAsia="Times New Roman" w:hAnsi="Times New Roman" w:cs="Times New Roman"/>
        </w:rPr>
        <w:t xml:space="preserve"> m² yüzölçümlü taşınmazdaki  kayıtlı olan 383/2400 (223,42 m²) </w:t>
      </w:r>
      <w:proofErr w:type="spellStart"/>
      <w:r w:rsidRPr="002812D7">
        <w:rPr>
          <w:rFonts w:ascii="Times New Roman" w:eastAsia="Times New Roman" w:hAnsi="Times New Roman" w:cs="Times New Roman"/>
        </w:rPr>
        <w:t>lik</w:t>
      </w:r>
      <w:proofErr w:type="spellEnd"/>
      <w:r w:rsidRPr="002812D7">
        <w:rPr>
          <w:rFonts w:ascii="Times New Roman" w:eastAsia="Times New Roman" w:hAnsi="Times New Roman" w:cs="Times New Roman"/>
        </w:rPr>
        <w:t xml:space="preserve"> Kozan Belediyesi hissesinin tamamını taşınmazdaki hissedarlardan 15889180606 TC numaralı </w:t>
      </w:r>
      <w:proofErr w:type="spellStart"/>
      <w:r w:rsidRPr="002812D7">
        <w:rPr>
          <w:rFonts w:ascii="Times New Roman" w:eastAsia="Times New Roman" w:hAnsi="Times New Roman" w:cs="Times New Roman"/>
        </w:rPr>
        <w:t>Cumali</w:t>
      </w:r>
      <w:proofErr w:type="spellEnd"/>
      <w:r w:rsidRPr="002812D7">
        <w:rPr>
          <w:rFonts w:ascii="Times New Roman" w:eastAsia="Times New Roman" w:hAnsi="Times New Roman" w:cs="Times New Roman"/>
        </w:rPr>
        <w:t xml:space="preserve"> oğlu İdris ÇEVİKALP almak istemiştir. Söz konusu taşınmazdaki Kozan Belediye hissesinin satışının görüşülüp karara bağlanması</w:t>
      </w:r>
      <w:proofErr w:type="gramStart"/>
      <w:r w:rsidRPr="002812D7">
        <w:rPr>
          <w:rFonts w:ascii="Times New Roman" w:eastAsia="Times New Roman" w:hAnsi="Times New Roman" w:cs="Times New Roman"/>
          <w:color w:val="FFFFFF"/>
        </w:rPr>
        <w:t>…………………</w:t>
      </w:r>
      <w:proofErr w:type="gramEnd"/>
    </w:p>
    <w:p w:rsidR="002812D7" w:rsidRPr="002812D7" w:rsidRDefault="002812D7" w:rsidP="002812D7">
      <w:pPr>
        <w:spacing w:after="0" w:line="240" w:lineRule="auto"/>
        <w:ind w:firstLine="708"/>
        <w:jc w:val="both"/>
        <w:rPr>
          <w:rFonts w:ascii="Times New Roman" w:eastAsia="Times New Roman" w:hAnsi="Times New Roman" w:cs="Times New Roman"/>
          <w:b/>
          <w:bCs/>
        </w:rPr>
      </w:pPr>
      <w:r w:rsidRPr="002812D7">
        <w:rPr>
          <w:rFonts w:ascii="Times New Roman" w:eastAsia="Times New Roman" w:hAnsi="Times New Roman" w:cs="Times New Roman"/>
          <w:b/>
        </w:rPr>
        <w:t>5-</w:t>
      </w:r>
      <w:r w:rsidRPr="002812D7">
        <w:rPr>
          <w:rFonts w:ascii="Times New Roman" w:eastAsia="Times New Roman" w:hAnsi="Times New Roman" w:cs="Times New Roman"/>
        </w:rPr>
        <w:t xml:space="preserve">İlçemiz </w:t>
      </w:r>
      <w:proofErr w:type="spellStart"/>
      <w:r w:rsidRPr="002812D7">
        <w:rPr>
          <w:rFonts w:ascii="Times New Roman" w:eastAsia="Times New Roman" w:hAnsi="Times New Roman" w:cs="Times New Roman"/>
        </w:rPr>
        <w:t>Hacımirzalı</w:t>
      </w:r>
      <w:proofErr w:type="spellEnd"/>
      <w:r w:rsidRPr="002812D7">
        <w:rPr>
          <w:rFonts w:ascii="Times New Roman" w:eastAsia="Times New Roman" w:hAnsi="Times New Roman" w:cs="Times New Roman"/>
        </w:rPr>
        <w:t xml:space="preserve"> (</w:t>
      </w:r>
      <w:proofErr w:type="spellStart"/>
      <w:r w:rsidRPr="002812D7">
        <w:rPr>
          <w:rFonts w:ascii="Times New Roman" w:eastAsia="Times New Roman" w:hAnsi="Times New Roman" w:cs="Times New Roman"/>
        </w:rPr>
        <w:t>Ağlıboğaz</w:t>
      </w:r>
      <w:proofErr w:type="spellEnd"/>
      <w:r w:rsidRPr="002812D7">
        <w:rPr>
          <w:rFonts w:ascii="Times New Roman" w:eastAsia="Times New Roman" w:hAnsi="Times New Roman" w:cs="Times New Roman"/>
        </w:rPr>
        <w:t xml:space="preserve">) Mahallesinde bulunan 431 Ada 9 </w:t>
      </w:r>
      <w:proofErr w:type="spellStart"/>
      <w:r w:rsidRPr="002812D7">
        <w:rPr>
          <w:rFonts w:ascii="Times New Roman" w:eastAsia="Times New Roman" w:hAnsi="Times New Roman" w:cs="Times New Roman"/>
        </w:rPr>
        <w:t>Nolu</w:t>
      </w:r>
      <w:proofErr w:type="spellEnd"/>
      <w:r w:rsidRPr="002812D7">
        <w:rPr>
          <w:rFonts w:ascii="Times New Roman" w:eastAsia="Times New Roman" w:hAnsi="Times New Roman" w:cs="Times New Roman"/>
        </w:rPr>
        <w:t xml:space="preserve"> Arsa Vasıflı </w:t>
      </w:r>
      <w:proofErr w:type="gramStart"/>
      <w:r w:rsidRPr="002812D7">
        <w:rPr>
          <w:rFonts w:ascii="Times New Roman" w:eastAsia="Times New Roman" w:hAnsi="Times New Roman" w:cs="Times New Roman"/>
        </w:rPr>
        <w:t>376.00</w:t>
      </w:r>
      <w:proofErr w:type="gramEnd"/>
      <w:r w:rsidRPr="002812D7">
        <w:rPr>
          <w:rFonts w:ascii="Times New Roman" w:eastAsia="Times New Roman" w:hAnsi="Times New Roman" w:cs="Times New Roman"/>
        </w:rPr>
        <w:t xml:space="preserve"> m² yüzölçümlü taşınmazdaki kayıtlı olan 1/8 (47.00 m²) </w:t>
      </w:r>
      <w:proofErr w:type="spellStart"/>
      <w:r w:rsidRPr="002812D7">
        <w:rPr>
          <w:rFonts w:ascii="Times New Roman" w:eastAsia="Times New Roman" w:hAnsi="Times New Roman" w:cs="Times New Roman"/>
        </w:rPr>
        <w:t>lik</w:t>
      </w:r>
      <w:proofErr w:type="spellEnd"/>
      <w:r w:rsidRPr="002812D7">
        <w:rPr>
          <w:rFonts w:ascii="Times New Roman" w:eastAsia="Times New Roman" w:hAnsi="Times New Roman" w:cs="Times New Roman"/>
        </w:rPr>
        <w:t xml:space="preserve"> Kozan Belediyesi hissesinin tamamını  taşınmazdaki diğer hissedar olan  17116162904 TC numaralı Mustafa oğlu Halil ATAŞ almak istemiştir. Söz konusu taşınmazdaki Kozan Belediye </w:t>
      </w:r>
      <w:proofErr w:type="spellStart"/>
      <w:r w:rsidRPr="002812D7">
        <w:rPr>
          <w:rFonts w:ascii="Times New Roman" w:eastAsia="Times New Roman" w:hAnsi="Times New Roman" w:cs="Times New Roman"/>
        </w:rPr>
        <w:t>hisesisinin</w:t>
      </w:r>
      <w:proofErr w:type="spellEnd"/>
      <w:r w:rsidRPr="002812D7">
        <w:rPr>
          <w:rFonts w:ascii="Times New Roman" w:eastAsia="Times New Roman" w:hAnsi="Times New Roman" w:cs="Times New Roman"/>
        </w:rPr>
        <w:t xml:space="preserve"> satışının görüşülüp karara bağlanması.</w:t>
      </w:r>
    </w:p>
    <w:p w:rsidR="002812D7" w:rsidRPr="002812D7" w:rsidRDefault="002812D7" w:rsidP="002812D7">
      <w:pPr>
        <w:spacing w:after="0" w:line="240" w:lineRule="auto"/>
        <w:ind w:firstLine="708"/>
        <w:jc w:val="both"/>
        <w:rPr>
          <w:rFonts w:ascii="Times New Roman" w:eastAsia="Times New Roman" w:hAnsi="Times New Roman" w:cs="Times New Roman"/>
        </w:rPr>
      </w:pPr>
      <w:r w:rsidRPr="002812D7">
        <w:rPr>
          <w:rFonts w:ascii="Times New Roman" w:eastAsia="Times New Roman" w:hAnsi="Times New Roman" w:cs="Times New Roman"/>
          <w:b/>
        </w:rPr>
        <w:t>6-</w:t>
      </w:r>
      <w:proofErr w:type="spellStart"/>
      <w:r w:rsidRPr="002812D7">
        <w:rPr>
          <w:rFonts w:ascii="Times New Roman" w:eastAsia="Times New Roman" w:hAnsi="Times New Roman" w:cs="Times New Roman"/>
        </w:rPr>
        <w:t>Şevkiye</w:t>
      </w:r>
      <w:proofErr w:type="spellEnd"/>
      <w:r w:rsidRPr="002812D7">
        <w:rPr>
          <w:rFonts w:ascii="Times New Roman" w:eastAsia="Times New Roman" w:hAnsi="Times New Roman" w:cs="Times New Roman"/>
        </w:rPr>
        <w:t xml:space="preserve"> (Çanaklı) Mahallesinde bulunan 1288 Ada 6 </w:t>
      </w:r>
      <w:proofErr w:type="spellStart"/>
      <w:r w:rsidRPr="002812D7">
        <w:rPr>
          <w:rFonts w:ascii="Times New Roman" w:eastAsia="Times New Roman" w:hAnsi="Times New Roman" w:cs="Times New Roman"/>
        </w:rPr>
        <w:t>Nolu</w:t>
      </w:r>
      <w:proofErr w:type="spellEnd"/>
      <w:r w:rsidRPr="002812D7">
        <w:rPr>
          <w:rFonts w:ascii="Times New Roman" w:eastAsia="Times New Roman" w:hAnsi="Times New Roman" w:cs="Times New Roman"/>
        </w:rPr>
        <w:t xml:space="preserve"> Arsa vasıflı </w:t>
      </w:r>
      <w:proofErr w:type="gramStart"/>
      <w:r w:rsidRPr="002812D7">
        <w:rPr>
          <w:rFonts w:ascii="Times New Roman" w:eastAsia="Times New Roman" w:hAnsi="Times New Roman" w:cs="Times New Roman"/>
        </w:rPr>
        <w:t>561.00</w:t>
      </w:r>
      <w:proofErr w:type="gramEnd"/>
      <w:r w:rsidRPr="002812D7">
        <w:rPr>
          <w:rFonts w:ascii="Times New Roman" w:eastAsia="Times New Roman" w:hAnsi="Times New Roman" w:cs="Times New Roman"/>
        </w:rPr>
        <w:t xml:space="preserve"> m² yüzölçümlü taşınmazdaki kayıtlı olan 129/2400 (30.15 m²) </w:t>
      </w:r>
      <w:proofErr w:type="spellStart"/>
      <w:r w:rsidRPr="002812D7">
        <w:rPr>
          <w:rFonts w:ascii="Times New Roman" w:eastAsia="Times New Roman" w:hAnsi="Times New Roman" w:cs="Times New Roman"/>
        </w:rPr>
        <w:t>lik</w:t>
      </w:r>
      <w:proofErr w:type="spellEnd"/>
      <w:r w:rsidRPr="002812D7">
        <w:rPr>
          <w:rFonts w:ascii="Times New Roman" w:eastAsia="Times New Roman" w:hAnsi="Times New Roman" w:cs="Times New Roman"/>
        </w:rPr>
        <w:t xml:space="preserve"> Kozan Belediyesi hissesini n tamamını taşınmazdaki  diğer  hissedar olan 12517320786 TC Numaralı Şükrü Mehmet oğlu Cevdet SOYLU almak istemiştir. Söz konusu taşınmazdaki Kozan Belediye </w:t>
      </w:r>
      <w:proofErr w:type="spellStart"/>
      <w:r w:rsidRPr="002812D7">
        <w:rPr>
          <w:rFonts w:ascii="Times New Roman" w:eastAsia="Times New Roman" w:hAnsi="Times New Roman" w:cs="Times New Roman"/>
        </w:rPr>
        <w:t>hisesisinin</w:t>
      </w:r>
      <w:proofErr w:type="spellEnd"/>
      <w:r w:rsidRPr="002812D7">
        <w:rPr>
          <w:rFonts w:ascii="Times New Roman" w:eastAsia="Times New Roman" w:hAnsi="Times New Roman" w:cs="Times New Roman"/>
        </w:rPr>
        <w:t xml:space="preserve"> satışının görüşülüp karara bağlanması</w:t>
      </w:r>
    </w:p>
    <w:p w:rsidR="002812D7" w:rsidRPr="002812D7" w:rsidRDefault="002812D7" w:rsidP="002812D7">
      <w:pPr>
        <w:spacing w:after="0" w:line="240" w:lineRule="auto"/>
        <w:ind w:firstLine="708"/>
        <w:jc w:val="both"/>
        <w:rPr>
          <w:rFonts w:ascii="Times New Roman" w:eastAsia="Times New Roman" w:hAnsi="Times New Roman" w:cs="Times New Roman"/>
        </w:rPr>
      </w:pPr>
      <w:r w:rsidRPr="002812D7">
        <w:rPr>
          <w:rFonts w:ascii="Times New Roman" w:eastAsia="Times New Roman" w:hAnsi="Times New Roman" w:cs="Times New Roman"/>
          <w:b/>
        </w:rPr>
        <w:t>7-</w:t>
      </w:r>
      <w:r w:rsidRPr="002812D7">
        <w:rPr>
          <w:rFonts w:ascii="Times New Roman" w:eastAsia="Times New Roman" w:hAnsi="Times New Roman" w:cs="Times New Roman"/>
        </w:rPr>
        <w:t xml:space="preserve">İlçemiz </w:t>
      </w:r>
      <w:proofErr w:type="spellStart"/>
      <w:r w:rsidRPr="002812D7">
        <w:rPr>
          <w:rFonts w:ascii="Times New Roman" w:eastAsia="Times New Roman" w:hAnsi="Times New Roman" w:cs="Times New Roman"/>
        </w:rPr>
        <w:t>Hacımirzalı</w:t>
      </w:r>
      <w:proofErr w:type="spellEnd"/>
      <w:r w:rsidRPr="002812D7">
        <w:rPr>
          <w:rFonts w:ascii="Times New Roman" w:eastAsia="Times New Roman" w:hAnsi="Times New Roman" w:cs="Times New Roman"/>
        </w:rPr>
        <w:t xml:space="preserve"> (</w:t>
      </w:r>
      <w:proofErr w:type="spellStart"/>
      <w:r w:rsidRPr="002812D7">
        <w:rPr>
          <w:rFonts w:ascii="Times New Roman" w:eastAsia="Times New Roman" w:hAnsi="Times New Roman" w:cs="Times New Roman"/>
        </w:rPr>
        <w:t>Ağlıboğaz</w:t>
      </w:r>
      <w:proofErr w:type="spellEnd"/>
      <w:r w:rsidRPr="002812D7">
        <w:rPr>
          <w:rFonts w:ascii="Times New Roman" w:eastAsia="Times New Roman" w:hAnsi="Times New Roman" w:cs="Times New Roman"/>
        </w:rPr>
        <w:t xml:space="preserve">) Mahallesinde bulunan 404 Ada 1 </w:t>
      </w:r>
      <w:proofErr w:type="spellStart"/>
      <w:r w:rsidRPr="002812D7">
        <w:rPr>
          <w:rFonts w:ascii="Times New Roman" w:eastAsia="Times New Roman" w:hAnsi="Times New Roman" w:cs="Times New Roman"/>
        </w:rPr>
        <w:t>Nolu</w:t>
      </w:r>
      <w:proofErr w:type="spellEnd"/>
      <w:r w:rsidRPr="002812D7">
        <w:rPr>
          <w:rFonts w:ascii="Times New Roman" w:eastAsia="Times New Roman" w:hAnsi="Times New Roman" w:cs="Times New Roman"/>
        </w:rPr>
        <w:t xml:space="preserve"> Arsa Vasıflı </w:t>
      </w:r>
      <w:proofErr w:type="gramStart"/>
      <w:r w:rsidRPr="002812D7">
        <w:rPr>
          <w:rFonts w:ascii="Times New Roman" w:eastAsia="Times New Roman" w:hAnsi="Times New Roman" w:cs="Times New Roman"/>
        </w:rPr>
        <w:t>414.00</w:t>
      </w:r>
      <w:proofErr w:type="gramEnd"/>
      <w:r w:rsidRPr="002812D7">
        <w:rPr>
          <w:rFonts w:ascii="Times New Roman" w:eastAsia="Times New Roman" w:hAnsi="Times New Roman" w:cs="Times New Roman"/>
        </w:rPr>
        <w:t xml:space="preserve"> m² yüzölçümlü taşınmazdaki kayıtlı olan 27/414(27.00 m²) </w:t>
      </w:r>
      <w:proofErr w:type="spellStart"/>
      <w:r w:rsidRPr="002812D7">
        <w:rPr>
          <w:rFonts w:ascii="Times New Roman" w:eastAsia="Times New Roman" w:hAnsi="Times New Roman" w:cs="Times New Roman"/>
        </w:rPr>
        <w:t>lik</w:t>
      </w:r>
      <w:proofErr w:type="spellEnd"/>
      <w:r w:rsidRPr="002812D7">
        <w:rPr>
          <w:rFonts w:ascii="Times New Roman" w:eastAsia="Times New Roman" w:hAnsi="Times New Roman" w:cs="Times New Roman"/>
        </w:rPr>
        <w:t xml:space="preserve"> Kozan Belediyesi hissesinin tamamını  taşınmazdaki diğer hissedar olan  18547116306 TC numaralı  Mustafa oğlu Saim KİCİ almak  istemiştir. Söz konusu taşınmazdaki Kozan Belediye </w:t>
      </w:r>
      <w:proofErr w:type="spellStart"/>
      <w:r w:rsidRPr="002812D7">
        <w:rPr>
          <w:rFonts w:ascii="Times New Roman" w:eastAsia="Times New Roman" w:hAnsi="Times New Roman" w:cs="Times New Roman"/>
        </w:rPr>
        <w:t>hisesisinin</w:t>
      </w:r>
      <w:proofErr w:type="spellEnd"/>
      <w:r w:rsidRPr="002812D7">
        <w:rPr>
          <w:rFonts w:ascii="Times New Roman" w:eastAsia="Times New Roman" w:hAnsi="Times New Roman" w:cs="Times New Roman"/>
        </w:rPr>
        <w:t xml:space="preserve"> satışının görüşülüp karara bağlanması</w:t>
      </w:r>
    </w:p>
    <w:p w:rsidR="002812D7" w:rsidRPr="002812D7" w:rsidRDefault="002812D7" w:rsidP="002812D7">
      <w:pPr>
        <w:spacing w:after="0" w:line="240" w:lineRule="auto"/>
        <w:ind w:firstLine="708"/>
        <w:jc w:val="both"/>
        <w:rPr>
          <w:rFonts w:ascii="Times New Roman" w:eastAsia="Times New Roman" w:hAnsi="Times New Roman" w:cs="Times New Roman"/>
          <w:b/>
          <w:bCs/>
        </w:rPr>
      </w:pPr>
      <w:r w:rsidRPr="002812D7">
        <w:rPr>
          <w:rFonts w:ascii="Times New Roman" w:eastAsia="Times New Roman" w:hAnsi="Times New Roman" w:cs="Times New Roman"/>
          <w:b/>
        </w:rPr>
        <w:t>8-</w:t>
      </w:r>
      <w:r w:rsidRPr="002812D7">
        <w:rPr>
          <w:rFonts w:ascii="Times New Roman" w:eastAsia="Times New Roman" w:hAnsi="Times New Roman" w:cs="Times New Roman"/>
        </w:rPr>
        <w:t xml:space="preserve">Belediyemiz mülkiyetinde veya tasarrufunda bulunan taşınmazlara ilişkin olarak ilgili mevzuatınca yapılan satış, </w:t>
      </w:r>
      <w:proofErr w:type="spellStart"/>
      <w:r w:rsidRPr="002812D7">
        <w:rPr>
          <w:rFonts w:ascii="Times New Roman" w:eastAsia="Times New Roman" w:hAnsi="Times New Roman" w:cs="Times New Roman"/>
        </w:rPr>
        <w:t>ecrimisil</w:t>
      </w:r>
      <w:proofErr w:type="spellEnd"/>
      <w:r w:rsidRPr="002812D7">
        <w:rPr>
          <w:rFonts w:ascii="Times New Roman" w:eastAsia="Times New Roman" w:hAnsi="Times New Roman" w:cs="Times New Roman"/>
        </w:rPr>
        <w:t xml:space="preserve"> ve kiralamadan kaynaklanan bedellerin veya tutarların yüklenicinin talep etmesi halinde, 19.03.2020 tarihinden itibaren 3 aylık döneme ilişkin tahsil edilmesi gereken kısımlarının 3 ay ertelenmesinin, ertelenen süre sonunda, ertelenen süre kadar aylık eşit taksitler </w:t>
      </w:r>
      <w:proofErr w:type="gramStart"/>
      <w:r w:rsidRPr="002812D7">
        <w:rPr>
          <w:rFonts w:ascii="Times New Roman" w:eastAsia="Times New Roman" w:hAnsi="Times New Roman" w:cs="Times New Roman"/>
        </w:rPr>
        <w:t>halinde , herhangi</w:t>
      </w:r>
      <w:proofErr w:type="gramEnd"/>
      <w:r w:rsidRPr="002812D7">
        <w:rPr>
          <w:rFonts w:ascii="Times New Roman" w:eastAsia="Times New Roman" w:hAnsi="Times New Roman" w:cs="Times New Roman"/>
        </w:rPr>
        <w:t xml:space="preserve"> bir gecikme zammı ve faiz uygulamadan tahsil edilmesinin, ayrıca İçişleri Bakanlığının 16.03.2020 tarihli Genelgesi ile faaliyetleri durdurulan işletmelerin yüklenicisinin talep etmesi halinde faaliyette bulunmadığı süre kadar kira sözleşmelerinin uzatılması ve uzatılan dönem için kira bedeli tahsil edilmemesi ile ilgili teklifin görüşülüp karara bağlanması.</w:t>
      </w:r>
    </w:p>
    <w:p w:rsidR="002812D7" w:rsidRPr="002812D7" w:rsidRDefault="002812D7" w:rsidP="002812D7">
      <w:pPr>
        <w:spacing w:after="0" w:line="240" w:lineRule="auto"/>
        <w:ind w:firstLine="708"/>
        <w:jc w:val="both"/>
        <w:rPr>
          <w:rFonts w:ascii="Times New Roman" w:eastAsia="Times New Roman" w:hAnsi="Times New Roman" w:cs="Times New Roman"/>
        </w:rPr>
      </w:pPr>
      <w:r w:rsidRPr="002812D7">
        <w:rPr>
          <w:rFonts w:ascii="Times New Roman" w:eastAsia="Times New Roman" w:hAnsi="Times New Roman" w:cs="Times New Roman"/>
          <w:b/>
        </w:rPr>
        <w:t>9-</w:t>
      </w:r>
      <w:r w:rsidRPr="002812D7">
        <w:rPr>
          <w:rFonts w:ascii="Times New Roman" w:eastAsia="Times New Roman" w:hAnsi="Times New Roman" w:cs="Times New Roman"/>
        </w:rPr>
        <w:t xml:space="preserve">İlçemiz Cumhuriyet Mahallesi sınırları içerisinde yer alan Yaklaşık 4,3 Hektar Alanda 3. Derece Arkeolojik Sit Alanına yönelik Adana Büyükşehir Belediye Meclisinin </w:t>
      </w:r>
      <w:proofErr w:type="gramStart"/>
      <w:r w:rsidRPr="002812D7">
        <w:rPr>
          <w:rFonts w:ascii="Times New Roman" w:eastAsia="Times New Roman" w:hAnsi="Times New Roman" w:cs="Times New Roman"/>
        </w:rPr>
        <w:t>10/12/2019</w:t>
      </w:r>
      <w:proofErr w:type="gramEnd"/>
      <w:r w:rsidRPr="002812D7">
        <w:rPr>
          <w:rFonts w:ascii="Times New Roman" w:eastAsia="Times New Roman" w:hAnsi="Times New Roman" w:cs="Times New Roman"/>
        </w:rPr>
        <w:t xml:space="preserve"> tarih ve 359 sayılı kararı ile kesinleşen 1/5000 Ölçekli Koruma Amaçlı Nazım İmar Planına uygun olarak hazırlatılan 1/1000 Ölçekli Koruma Amaçlı Uygulama İmar Planı Teklifinin görüşülüp karara bağlanması,</w:t>
      </w:r>
    </w:p>
    <w:p w:rsidR="002812D7" w:rsidRPr="002812D7" w:rsidRDefault="002812D7" w:rsidP="002812D7">
      <w:pPr>
        <w:spacing w:after="0" w:line="240" w:lineRule="auto"/>
        <w:ind w:firstLine="708"/>
        <w:jc w:val="both"/>
        <w:rPr>
          <w:rFonts w:ascii="Times New Roman" w:eastAsia="Times New Roman" w:hAnsi="Times New Roman" w:cs="Times New Roman"/>
          <w:bCs/>
        </w:rPr>
      </w:pPr>
      <w:r w:rsidRPr="002812D7">
        <w:rPr>
          <w:rFonts w:ascii="Times New Roman" w:eastAsia="Times New Roman" w:hAnsi="Times New Roman" w:cs="Times New Roman"/>
          <w:b/>
          <w:bCs/>
        </w:rPr>
        <w:t>10-</w:t>
      </w:r>
      <w:r w:rsidRPr="002812D7">
        <w:rPr>
          <w:rFonts w:ascii="Times New Roman" w:eastAsia="Times New Roman" w:hAnsi="Times New Roman" w:cs="Times New Roman"/>
          <w:bCs/>
        </w:rPr>
        <w:t xml:space="preserve">5393sayılı Belediye Kanunun 33. Maddesi gereğince 1 (Bir) yıl süreyle görev yapmak üzere 3 (üç) Adet Encümen Üyeleri Seçiminin görüşülüp, karara bağlanması, </w:t>
      </w:r>
    </w:p>
    <w:p w:rsidR="002812D7" w:rsidRPr="002812D7" w:rsidRDefault="002812D7" w:rsidP="002812D7">
      <w:pPr>
        <w:spacing w:after="0" w:line="240" w:lineRule="auto"/>
        <w:ind w:firstLine="708"/>
        <w:jc w:val="both"/>
        <w:rPr>
          <w:rFonts w:ascii="Times New Roman" w:eastAsia="Times New Roman" w:hAnsi="Times New Roman" w:cs="Times New Roman"/>
          <w:bCs/>
        </w:rPr>
      </w:pPr>
      <w:r w:rsidRPr="002812D7">
        <w:rPr>
          <w:rFonts w:ascii="Times New Roman" w:eastAsia="Times New Roman" w:hAnsi="Times New Roman" w:cs="Times New Roman"/>
          <w:b/>
          <w:bCs/>
        </w:rPr>
        <w:t>11-</w:t>
      </w:r>
      <w:r w:rsidRPr="002812D7">
        <w:rPr>
          <w:rFonts w:ascii="Times New Roman" w:eastAsia="Times New Roman" w:hAnsi="Times New Roman" w:cs="Times New Roman"/>
          <w:bCs/>
        </w:rPr>
        <w:t>5393 sayılı Belediye Kanunun 24. Maddesi gereğince 1 (Bir) yıl süreyle görev yapmak üzere İmar Komisyonuna seçilecek üye sayısının tespiti ve seçiminin yapılması hususunun görüşülüp karara bağlanması;</w:t>
      </w:r>
    </w:p>
    <w:p w:rsidR="002812D7" w:rsidRPr="002812D7" w:rsidRDefault="002812D7" w:rsidP="002812D7">
      <w:pPr>
        <w:spacing w:after="0" w:line="240" w:lineRule="auto"/>
        <w:ind w:firstLine="708"/>
        <w:jc w:val="both"/>
        <w:rPr>
          <w:rFonts w:ascii="Times New Roman" w:eastAsia="Times New Roman" w:hAnsi="Times New Roman" w:cs="Times New Roman"/>
          <w:bCs/>
        </w:rPr>
      </w:pPr>
      <w:r w:rsidRPr="002812D7">
        <w:rPr>
          <w:rFonts w:ascii="Times New Roman" w:eastAsia="Times New Roman" w:hAnsi="Times New Roman" w:cs="Times New Roman"/>
          <w:b/>
          <w:bCs/>
        </w:rPr>
        <w:t>12-</w:t>
      </w:r>
      <w:r w:rsidRPr="002812D7">
        <w:rPr>
          <w:rFonts w:ascii="Times New Roman" w:eastAsia="Times New Roman" w:hAnsi="Times New Roman" w:cs="Times New Roman"/>
          <w:bCs/>
        </w:rPr>
        <w:t>5393 sayılı Belediye Kanunun 24. Maddesi gereğince 1 (Bir) yıl süreyle görev yapmak üzere Plan ve Bütçe Komisyonuna seçilecek üye sayısının tespiti ve seçiminin yapılması hususunun görüşülüp karara bağlanması,</w:t>
      </w:r>
    </w:p>
    <w:p w:rsidR="002812D7" w:rsidRPr="002812D7" w:rsidRDefault="002812D7" w:rsidP="002812D7">
      <w:pPr>
        <w:spacing w:after="0" w:line="240" w:lineRule="auto"/>
        <w:ind w:firstLine="708"/>
        <w:jc w:val="both"/>
        <w:rPr>
          <w:rFonts w:ascii="Times New Roman" w:eastAsia="Times New Roman" w:hAnsi="Times New Roman" w:cs="Times New Roman"/>
          <w:bCs/>
        </w:rPr>
      </w:pPr>
      <w:r w:rsidRPr="002812D7">
        <w:rPr>
          <w:rFonts w:ascii="Times New Roman" w:eastAsia="Times New Roman" w:hAnsi="Times New Roman" w:cs="Times New Roman"/>
          <w:b/>
        </w:rPr>
        <w:t>13-</w:t>
      </w:r>
      <w:r w:rsidRPr="002812D7">
        <w:rPr>
          <w:rFonts w:ascii="Times New Roman" w:eastAsia="Times New Roman" w:hAnsi="Times New Roman" w:cs="Times New Roman"/>
        </w:rPr>
        <w:t>5393 yılı Belediye Kanununun 64. maddesine istinaden 2019 mali yılı Kesin Hesabının görüşülüp karara bağlanması,</w:t>
      </w:r>
    </w:p>
    <w:p w:rsidR="002812D7" w:rsidRPr="002812D7" w:rsidRDefault="002812D7" w:rsidP="002812D7">
      <w:pPr>
        <w:spacing w:after="0" w:line="240" w:lineRule="auto"/>
        <w:ind w:firstLine="708"/>
        <w:jc w:val="both"/>
        <w:rPr>
          <w:rFonts w:ascii="Times New Roman" w:eastAsia="Times New Roman" w:hAnsi="Times New Roman" w:cs="Times New Roman"/>
        </w:rPr>
      </w:pPr>
      <w:r w:rsidRPr="002812D7">
        <w:rPr>
          <w:rFonts w:ascii="Times New Roman" w:eastAsia="Times New Roman" w:hAnsi="Times New Roman" w:cs="Times New Roman"/>
          <w:b/>
          <w:bCs/>
        </w:rPr>
        <w:t>14-</w:t>
      </w:r>
      <w:r w:rsidRPr="002812D7">
        <w:rPr>
          <w:rFonts w:ascii="Times New Roman" w:eastAsia="Times New Roman" w:hAnsi="Times New Roman" w:cs="Times New Roman"/>
          <w:bCs/>
        </w:rPr>
        <w:t>5393 Sayılı belediye Kanununun 25.maddesine göre oluşturulan Denetim Komisyonunca Belediyenin bir önceki (2019 mali yılı) gelir ve giderleri ile Hesap İş ve İşlemlerinin denetimine ait Denetim Komisyonu raporunun meclise sunulması,</w:t>
      </w:r>
    </w:p>
    <w:p w:rsidR="002812D7" w:rsidRPr="002812D7" w:rsidRDefault="002812D7" w:rsidP="002812D7">
      <w:pPr>
        <w:spacing w:after="0" w:line="240" w:lineRule="auto"/>
        <w:ind w:firstLine="708"/>
        <w:jc w:val="both"/>
        <w:rPr>
          <w:rFonts w:ascii="Times New Roman" w:eastAsia="Times New Roman" w:hAnsi="Times New Roman" w:cs="Times New Roman"/>
          <w:bCs/>
        </w:rPr>
      </w:pPr>
      <w:r w:rsidRPr="002812D7">
        <w:rPr>
          <w:rFonts w:ascii="Times New Roman" w:eastAsia="Times New Roman" w:hAnsi="Times New Roman" w:cs="Times New Roman"/>
          <w:b/>
          <w:bCs/>
        </w:rPr>
        <w:lastRenderedPageBreak/>
        <w:t>15-</w:t>
      </w:r>
      <w:r w:rsidRPr="002812D7">
        <w:rPr>
          <w:rFonts w:ascii="Times New Roman" w:eastAsia="Times New Roman" w:hAnsi="Times New Roman" w:cs="Times New Roman"/>
          <w:bCs/>
        </w:rPr>
        <w:t xml:space="preserve">5393 sayılı belediye kanunun 56. Maddesine göre </w:t>
      </w:r>
      <w:r w:rsidRPr="002812D7">
        <w:rPr>
          <w:rFonts w:ascii="Times New Roman" w:eastAsia="Times New Roman" w:hAnsi="Times New Roman" w:cs="Times New Roman"/>
        </w:rPr>
        <w:t xml:space="preserve">5018 sayılı Kamu Malî Yönetimi ve Kontrol Kanununun 41 inci maddesinin dördüncü fıkrasında belirtilen biçimde </w:t>
      </w:r>
      <w:r w:rsidRPr="002812D7">
        <w:rPr>
          <w:rFonts w:ascii="Times New Roman" w:eastAsia="Times New Roman" w:hAnsi="Times New Roman" w:cs="Times New Roman"/>
          <w:bCs/>
        </w:rPr>
        <w:t>Belediyenin 2019 mali yılı Faaliyet (çalışma) raporunun meclise sunulması,</w:t>
      </w:r>
    </w:p>
    <w:p w:rsidR="002812D7" w:rsidRPr="002812D7" w:rsidRDefault="002812D7" w:rsidP="002812D7">
      <w:pPr>
        <w:spacing w:after="0" w:line="240" w:lineRule="auto"/>
        <w:ind w:firstLine="708"/>
        <w:jc w:val="both"/>
        <w:rPr>
          <w:rFonts w:ascii="Times New Roman" w:eastAsia="Times New Roman" w:hAnsi="Times New Roman" w:cs="Times New Roman"/>
          <w:bCs/>
        </w:rPr>
      </w:pPr>
      <w:r w:rsidRPr="002812D7">
        <w:rPr>
          <w:rFonts w:ascii="Times New Roman" w:eastAsia="Times New Roman" w:hAnsi="Times New Roman" w:cs="Times New Roman"/>
          <w:b/>
        </w:rPr>
        <w:t>16-</w:t>
      </w:r>
      <w:r w:rsidRPr="002812D7">
        <w:rPr>
          <w:rFonts w:ascii="Times New Roman" w:eastAsia="Times New Roman" w:hAnsi="Times New Roman" w:cs="Times New Roman"/>
        </w:rPr>
        <w:t xml:space="preserve"> </w:t>
      </w:r>
      <w:r w:rsidRPr="002812D7">
        <w:rPr>
          <w:rFonts w:ascii="Times New Roman" w:eastAsia="Times New Roman" w:hAnsi="Times New Roman" w:cs="Times New Roman"/>
          <w:bCs/>
        </w:rPr>
        <w:t xml:space="preserve">5393 sayılı Belediye Kanunun 24. Maddesi gereğince 1 (Bir) yıl süreyle görev yapmak üzere Çevre Sağlık Komisyonuna seçilecek üye sayısının tespiti ve seçiminin yapılması hususunun görüşülüp karara bağlanması, </w:t>
      </w:r>
    </w:p>
    <w:p w:rsidR="002812D7" w:rsidRPr="002812D7" w:rsidRDefault="002812D7" w:rsidP="002812D7">
      <w:pPr>
        <w:pStyle w:val="GvdeMetni2"/>
        <w:spacing w:after="0" w:line="240" w:lineRule="auto"/>
        <w:jc w:val="both"/>
        <w:rPr>
          <w:bCs/>
        </w:rPr>
      </w:pPr>
      <w:r w:rsidRPr="002812D7">
        <w:t xml:space="preserve"> </w:t>
      </w:r>
      <w:r w:rsidRPr="002812D7">
        <w:tab/>
      </w:r>
      <w:r w:rsidRPr="002812D7">
        <w:rPr>
          <w:b/>
        </w:rPr>
        <w:t>17</w:t>
      </w:r>
      <w:r w:rsidRPr="002812D7">
        <w:t>-</w:t>
      </w:r>
      <w:r w:rsidRPr="002812D7">
        <w:rPr>
          <w:bCs/>
        </w:rPr>
        <w:t xml:space="preserve">5393 sayılı Belediye Kanunun 24. Maddesi gereğince 1 (Bir) yıl süreyle görev yapmak üzere </w:t>
      </w:r>
      <w:r w:rsidRPr="002812D7">
        <w:rPr>
          <w:rFonts w:eastAsia="PMingLiU"/>
        </w:rPr>
        <w:t xml:space="preserve">Eğitim Kültür ve Spor </w:t>
      </w:r>
      <w:r w:rsidRPr="002812D7">
        <w:rPr>
          <w:bCs/>
        </w:rPr>
        <w:t>Komisyonuna seçilecek üye sayısının tespiti ve seçiminin yapılması hususunun görüşülüp karara bağlanması,</w:t>
      </w:r>
    </w:p>
    <w:p w:rsidR="002812D7" w:rsidRPr="002812D7" w:rsidRDefault="002812D7" w:rsidP="002812D7">
      <w:pPr>
        <w:spacing w:after="0" w:line="240" w:lineRule="auto"/>
        <w:ind w:firstLine="708"/>
        <w:jc w:val="both"/>
        <w:rPr>
          <w:rFonts w:ascii="Times New Roman" w:eastAsia="Times New Roman" w:hAnsi="Times New Roman" w:cs="Times New Roman"/>
          <w:bCs/>
        </w:rPr>
      </w:pPr>
      <w:r w:rsidRPr="002812D7">
        <w:rPr>
          <w:rFonts w:ascii="Times New Roman" w:eastAsia="Times New Roman" w:hAnsi="Times New Roman" w:cs="Times New Roman"/>
          <w:b/>
        </w:rPr>
        <w:t>18</w:t>
      </w:r>
      <w:r w:rsidRPr="002812D7">
        <w:rPr>
          <w:rFonts w:ascii="Times New Roman" w:eastAsia="Times New Roman" w:hAnsi="Times New Roman" w:cs="Times New Roman"/>
        </w:rPr>
        <w:t>-</w:t>
      </w:r>
      <w:r w:rsidRPr="002812D7">
        <w:rPr>
          <w:rFonts w:ascii="Times New Roman" w:eastAsia="Times New Roman" w:hAnsi="Times New Roman" w:cs="Times New Roman"/>
          <w:bCs/>
        </w:rPr>
        <w:t xml:space="preserve">5393 sayılı Belediye Kanunun 24. Maddesi gereğince 1 (Bir) yıl süreyle görev yapmak üzere </w:t>
      </w:r>
      <w:r w:rsidRPr="002812D7">
        <w:rPr>
          <w:rFonts w:ascii="Times New Roman" w:eastAsia="PMingLiU" w:hAnsi="Times New Roman" w:cs="Times New Roman"/>
        </w:rPr>
        <w:t xml:space="preserve">Sosyal Hizmetler Halkla İlişkiler Engelliler Hizmet Komisyonu’nun </w:t>
      </w:r>
      <w:r w:rsidRPr="002812D7">
        <w:rPr>
          <w:rFonts w:ascii="Times New Roman" w:eastAsia="Times New Roman" w:hAnsi="Times New Roman" w:cs="Times New Roman"/>
          <w:bCs/>
        </w:rPr>
        <w:t>seçilecek üye sayısının tespiti ve seçiminin yapılması hususunun görüşülüp karara bağlanması,</w:t>
      </w:r>
    </w:p>
    <w:p w:rsidR="002812D7" w:rsidRPr="002812D7" w:rsidRDefault="002812D7" w:rsidP="002812D7">
      <w:pPr>
        <w:spacing w:after="0" w:line="240" w:lineRule="auto"/>
        <w:ind w:firstLine="708"/>
        <w:jc w:val="both"/>
        <w:rPr>
          <w:rFonts w:ascii="Times New Roman" w:eastAsia="Times New Roman" w:hAnsi="Times New Roman" w:cs="Times New Roman"/>
          <w:bCs/>
        </w:rPr>
      </w:pPr>
      <w:r w:rsidRPr="002812D7">
        <w:rPr>
          <w:rFonts w:ascii="Times New Roman" w:eastAsia="Times New Roman" w:hAnsi="Times New Roman" w:cs="Times New Roman"/>
          <w:b/>
        </w:rPr>
        <w:t>19-</w:t>
      </w:r>
      <w:r w:rsidRPr="002812D7">
        <w:rPr>
          <w:rFonts w:ascii="Times New Roman" w:eastAsia="Times New Roman" w:hAnsi="Times New Roman" w:cs="Times New Roman"/>
        </w:rPr>
        <w:t xml:space="preserve"> </w:t>
      </w:r>
      <w:r w:rsidRPr="002812D7">
        <w:rPr>
          <w:rFonts w:ascii="Times New Roman" w:eastAsia="Times New Roman" w:hAnsi="Times New Roman" w:cs="Times New Roman"/>
          <w:bCs/>
        </w:rPr>
        <w:t xml:space="preserve">5393 sayılı Belediye Kanunun 24. Maddesi gereğince 1 (Bir) yıl süreyle görev yapmak üzere Kırsal Kalkınma, Tarım, Orman ve Hayvancılık </w:t>
      </w:r>
      <w:r w:rsidRPr="002812D7">
        <w:rPr>
          <w:rFonts w:ascii="Times New Roman" w:eastAsia="PMingLiU" w:hAnsi="Times New Roman" w:cs="Times New Roman"/>
        </w:rPr>
        <w:t xml:space="preserve">Komisyonuna </w:t>
      </w:r>
      <w:r w:rsidRPr="002812D7">
        <w:rPr>
          <w:rFonts w:ascii="Times New Roman" w:eastAsia="Times New Roman" w:hAnsi="Times New Roman" w:cs="Times New Roman"/>
          <w:bCs/>
        </w:rPr>
        <w:t>seçilecek üye sayısının tespiti ve seçiminin yapılması hususunun görüşülüp karara bağlanması</w:t>
      </w:r>
    </w:p>
    <w:p w:rsidR="002812D7" w:rsidRPr="002812D7" w:rsidRDefault="002812D7" w:rsidP="002812D7">
      <w:pPr>
        <w:spacing w:after="0" w:line="240" w:lineRule="auto"/>
        <w:ind w:firstLine="708"/>
        <w:jc w:val="both"/>
        <w:rPr>
          <w:rFonts w:ascii="Times New Roman" w:eastAsia="Times New Roman" w:hAnsi="Times New Roman" w:cs="Times New Roman"/>
          <w:bCs/>
        </w:rPr>
      </w:pPr>
      <w:r w:rsidRPr="002812D7">
        <w:rPr>
          <w:rFonts w:ascii="Times New Roman" w:eastAsia="Times New Roman" w:hAnsi="Times New Roman" w:cs="Times New Roman"/>
          <w:b/>
          <w:bCs/>
        </w:rPr>
        <w:t>20</w:t>
      </w:r>
      <w:r w:rsidRPr="002812D7">
        <w:rPr>
          <w:rFonts w:ascii="Times New Roman" w:eastAsia="Times New Roman" w:hAnsi="Times New Roman" w:cs="Times New Roman"/>
          <w:bCs/>
        </w:rPr>
        <w:t>-5393 sayılı Belediye Kanunun 24. Maddesi gereğince 1 (Bir) yıl süreyle görev yapmak üzere Kanun ve Kararlar Komisyonunun oluşturulup, yeni üye seçiminin yapılması</w:t>
      </w:r>
    </w:p>
    <w:p w:rsidR="002812D7" w:rsidRPr="002812D7" w:rsidRDefault="002812D7" w:rsidP="002812D7">
      <w:pPr>
        <w:spacing w:after="0" w:line="240" w:lineRule="auto"/>
        <w:ind w:firstLine="708"/>
        <w:jc w:val="both"/>
        <w:rPr>
          <w:rFonts w:ascii="Times New Roman" w:eastAsia="Times New Roman" w:hAnsi="Times New Roman" w:cs="Times New Roman"/>
          <w:bCs/>
        </w:rPr>
      </w:pPr>
      <w:r w:rsidRPr="002812D7">
        <w:rPr>
          <w:rFonts w:ascii="Times New Roman" w:eastAsia="Times New Roman" w:hAnsi="Times New Roman" w:cs="Times New Roman"/>
          <w:b/>
          <w:bCs/>
        </w:rPr>
        <w:t>21</w:t>
      </w:r>
      <w:r w:rsidRPr="002812D7">
        <w:rPr>
          <w:rFonts w:ascii="Times New Roman" w:eastAsia="Times New Roman" w:hAnsi="Times New Roman" w:cs="Times New Roman"/>
          <w:bCs/>
        </w:rPr>
        <w:t xml:space="preserve">-İşletme ve </w:t>
      </w:r>
      <w:proofErr w:type="spellStart"/>
      <w:r w:rsidRPr="002812D7">
        <w:rPr>
          <w:rFonts w:ascii="Times New Roman" w:eastAsia="Times New Roman" w:hAnsi="Times New Roman" w:cs="Times New Roman"/>
          <w:bCs/>
        </w:rPr>
        <w:t>İştiraklar</w:t>
      </w:r>
      <w:proofErr w:type="spellEnd"/>
      <w:r w:rsidRPr="002812D7">
        <w:rPr>
          <w:rFonts w:ascii="Times New Roman" w:eastAsia="Times New Roman" w:hAnsi="Times New Roman" w:cs="Times New Roman"/>
          <w:bCs/>
        </w:rPr>
        <w:t xml:space="preserve"> Müdürlüğüne bağlı </w:t>
      </w:r>
      <w:r w:rsidRPr="002812D7">
        <w:rPr>
          <w:rFonts w:ascii="Times New Roman" w:eastAsia="Times New Roman" w:hAnsi="Times New Roman" w:cs="Times New Roman"/>
        </w:rPr>
        <w:t>Kozan Belediyesi İktisadi ve Sosyal Tesis İşletmesi</w:t>
      </w:r>
      <w:r w:rsidRPr="002812D7">
        <w:rPr>
          <w:rFonts w:ascii="Times New Roman" w:eastAsia="Times New Roman" w:hAnsi="Times New Roman" w:cs="Times New Roman"/>
          <w:bCs/>
        </w:rPr>
        <w:t>nde üretilen ürünlerin satışının yapılabilmesi için fiyat tespitinin yapılması teklifi,</w:t>
      </w:r>
    </w:p>
    <w:p w:rsidR="002812D7" w:rsidRPr="002812D7" w:rsidRDefault="002812D7" w:rsidP="002812D7">
      <w:pPr>
        <w:jc w:val="both"/>
        <w:rPr>
          <w:rFonts w:ascii="Times New Roman" w:eastAsia="Times New Roman" w:hAnsi="Times New Roman" w:cs="Times New Roman"/>
        </w:rPr>
      </w:pPr>
      <w:r w:rsidRPr="002812D7">
        <w:rPr>
          <w:rFonts w:ascii="Times New Roman" w:eastAsia="Times New Roman" w:hAnsi="Times New Roman" w:cs="Times New Roman"/>
        </w:rPr>
        <w:t>----------------------------------------------------------------------------------------------------</w:t>
      </w:r>
      <w:r>
        <w:rPr>
          <w:rFonts w:ascii="Times New Roman" w:hAnsi="Times New Roman" w:cs="Times New Roman"/>
        </w:rPr>
        <w:t>---------------------</w:t>
      </w:r>
    </w:p>
    <w:p w:rsidR="00B96DBB" w:rsidRPr="002812D7" w:rsidRDefault="00B96DBB" w:rsidP="001C6F35">
      <w:pPr>
        <w:spacing w:after="0" w:line="240" w:lineRule="auto"/>
        <w:jc w:val="both"/>
        <w:rPr>
          <w:rFonts w:ascii="Times New Roman" w:hAnsi="Times New Roman" w:cs="Times New Roman"/>
          <w:sz w:val="24"/>
          <w:szCs w:val="24"/>
        </w:rPr>
      </w:pPr>
    </w:p>
    <w:tbl>
      <w:tblPr>
        <w:tblStyle w:val="TabloKlavuzu"/>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22"/>
      </w:tblGrid>
      <w:tr w:rsidR="00B96DBB" w:rsidRPr="002812D7" w:rsidTr="001C6F35">
        <w:trPr>
          <w:jc w:val="right"/>
        </w:trPr>
        <w:tc>
          <w:tcPr>
            <w:tcW w:w="0" w:type="auto"/>
          </w:tcPr>
          <w:p w:rsidR="004D3197" w:rsidRDefault="004D3197">
            <w:pPr>
              <w:jc w:val="center"/>
              <w:rPr>
                <w:rFonts w:ascii="Times New Roman" w:hAnsi="Times New Roman" w:cs="Times New Roman"/>
                <w:i/>
                <w:sz w:val="24"/>
                <w:szCs w:val="24"/>
              </w:rPr>
            </w:pPr>
          </w:p>
          <w:p w:rsidR="00092899" w:rsidRPr="002812D7" w:rsidRDefault="004D3197">
            <w:pPr>
              <w:jc w:val="center"/>
              <w:rPr>
                <w:rFonts w:ascii="Times New Roman" w:hAnsi="Times New Roman" w:cs="Times New Roman"/>
                <w:sz w:val="24"/>
                <w:szCs w:val="24"/>
              </w:rPr>
            </w:pPr>
            <w:r>
              <w:rPr>
                <w:rFonts w:ascii="Times New Roman" w:hAnsi="Times New Roman" w:cs="Times New Roman"/>
                <w:i/>
                <w:sz w:val="24"/>
                <w:szCs w:val="24"/>
              </w:rPr>
              <w:t xml:space="preserve"> </w:t>
            </w:r>
            <w:r w:rsidR="00DA1FC4" w:rsidRPr="002812D7">
              <w:rPr>
                <w:rFonts w:ascii="Times New Roman" w:hAnsi="Times New Roman" w:cs="Times New Roman"/>
                <w:sz w:val="24"/>
                <w:szCs w:val="24"/>
              </w:rPr>
              <w:br/>
            </w:r>
          </w:p>
        </w:tc>
      </w:tr>
    </w:tbl>
    <w:p w:rsidR="00B96DBB" w:rsidRPr="002812D7" w:rsidRDefault="00B96DBB" w:rsidP="001C6F35">
      <w:pPr>
        <w:spacing w:after="0" w:line="240" w:lineRule="auto"/>
        <w:rPr>
          <w:rFonts w:ascii="Times New Roman" w:hAnsi="Times New Roman" w:cs="Times New Roman"/>
          <w:sz w:val="24"/>
          <w:szCs w:val="24"/>
        </w:rPr>
      </w:pPr>
    </w:p>
    <w:p w:rsidR="000949FD" w:rsidRPr="002812D7" w:rsidRDefault="000949FD" w:rsidP="001C6F35">
      <w:pPr>
        <w:spacing w:after="0" w:line="240" w:lineRule="auto"/>
        <w:rPr>
          <w:rFonts w:ascii="Times New Roman" w:hAnsi="Times New Roman" w:cs="Times New Roman"/>
          <w:sz w:val="24"/>
          <w:szCs w:val="24"/>
        </w:rPr>
      </w:pPr>
    </w:p>
    <w:p w:rsidR="000949FD" w:rsidRPr="002812D7" w:rsidRDefault="000949FD" w:rsidP="001C6F35">
      <w:pPr>
        <w:spacing w:after="0" w:line="240" w:lineRule="auto"/>
        <w:rPr>
          <w:rFonts w:ascii="Times New Roman" w:hAnsi="Times New Roman" w:cs="Times New Roman"/>
          <w:sz w:val="24"/>
          <w:szCs w:val="24"/>
        </w:rPr>
      </w:pPr>
    </w:p>
    <w:sectPr w:rsidR="000949FD" w:rsidRPr="002812D7" w:rsidSect="00CE19FA">
      <w:footerReference w:type="default" r:id="rId8"/>
      <w:type w:val="continuous"/>
      <w:pgSz w:w="11906" w:h="16838"/>
      <w:pgMar w:top="1417" w:right="1417" w:bottom="1417" w:left="1417" w:header="708" w:footer="0"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1FC4" w:rsidRDefault="00DA1FC4" w:rsidP="00B96DBB">
      <w:pPr>
        <w:spacing w:after="0" w:line="240" w:lineRule="auto"/>
      </w:pPr>
      <w:r>
        <w:separator/>
      </w:r>
    </w:p>
  </w:endnote>
  <w:endnote w:type="continuationSeparator" w:id="1">
    <w:p w:rsidR="00DA1FC4" w:rsidRDefault="00DA1FC4" w:rsidP="00B96DB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ourier New">
    <w:panose1 w:val="02070309020205020404"/>
    <w:charset w:val="A2"/>
    <w:family w:val="modern"/>
    <w:pitch w:val="fixed"/>
    <w:sig w:usb0="E0002AFF" w:usb1="C0007843" w:usb2="00000009" w:usb3="00000000" w:csb0="000001FF" w:csb1="00000000"/>
  </w:font>
  <w:font w:name="eTimes New Roman">
    <w:panose1 w:val="00000000000000000000"/>
    <w:charset w:val="00"/>
    <w:family w:val="roman"/>
    <w:notTrueType/>
    <w:pitch w:val="default"/>
    <w:sig w:usb0="00000000" w:usb1="00000000" w:usb2="00000000" w:usb3="00000000" w:csb0="00000000"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2899" w:rsidRDefault="00DA1FC4">
    <w:pPr>
      <w:spacing w:after="0" w:line="240" w:lineRule="auto"/>
      <w:rPr>
        <w:rFonts w:ascii="Times New Roman" w:hAnsi="Times New Roman" w:cs="Times New Roman"/>
        <w:sz w:val="20"/>
        <w:szCs w:val="20"/>
      </w:rPr>
    </w:pPr>
    <w:r>
      <w:rPr>
        <w:rFonts w:ascii="Times New Roman" w:hAnsi="Times New Roman" w:cs="Times New Roman"/>
        <w:sz w:val="20"/>
        <w:szCs w:val="20"/>
      </w:rPr>
      <w:t>*Bu belge elektronik imzalıdır. İmzalı suretinin aslını görmek için https://dogrulama.belediye.gov.tr adresine girerek</w:t>
    </w:r>
    <w:r>
      <w:rPr>
        <w:rFonts w:ascii="Courier New" w:hAnsi="Courier New"/>
        <w:sz w:val="20"/>
        <w:szCs w:val="20"/>
      </w:rPr>
      <w:t>(T8xyRj-Nla61s-uUOCy2-</w:t>
    </w:r>
    <w:proofErr w:type="spellStart"/>
    <w:r>
      <w:rPr>
        <w:rFonts w:ascii="Courier New" w:hAnsi="Courier New"/>
        <w:sz w:val="20"/>
        <w:szCs w:val="20"/>
      </w:rPr>
      <w:t>GsWaal</w:t>
    </w:r>
    <w:proofErr w:type="spellEnd"/>
    <w:r>
      <w:rPr>
        <w:rFonts w:ascii="Courier New" w:hAnsi="Courier New"/>
        <w:sz w:val="20"/>
        <w:szCs w:val="20"/>
      </w:rPr>
      <w:t>-Nhmky88z)</w:t>
    </w:r>
    <w:r>
      <w:rPr>
        <w:rFonts w:ascii="Times New Roman" w:hAnsi="Times New Roman" w:cs="Times New Roman"/>
        <w:sz w:val="20"/>
        <w:szCs w:val="20"/>
      </w:rPr>
      <w:t xml:space="preserve"> kodunu yazınız.</w:t>
    </w:r>
  </w:p>
  <w:p w:rsidR="00092899" w:rsidRDefault="00092899">
    <w:pPr>
      <w:pBdr>
        <w:bottom w:val="single" w:sz="8" w:space="1" w:color="auto"/>
      </w:pBdr>
    </w:pPr>
  </w:p>
  <w:tbl>
    <w:tblPr>
      <w:tblStyle w:val="TabloKlavuzu"/>
      <w:tblW w:w="5000" w:type="pct"/>
      <w:tblCellSpacing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
    <w:tblGrid>
      <w:gridCol w:w="5670"/>
      <w:gridCol w:w="3402"/>
    </w:tblGrid>
    <w:tr w:rsidR="00092899">
      <w:trPr>
        <w:tblCellSpacing w:w="0" w:type="dxa"/>
      </w:trPr>
      <w:tc>
        <w:tcPr>
          <w:tcW w:w="2500" w:type="pct"/>
          <w:vAlign w:val="center"/>
        </w:tcPr>
        <w:p w:rsidR="00092899" w:rsidRDefault="00DA1FC4">
          <w:pPr>
            <w:rPr>
              <w:rFonts w:ascii="Times New Roman" w:hAnsi="Times New Roman" w:cs="Times New Roman"/>
              <w:sz w:val="24"/>
              <w:szCs w:val="24"/>
            </w:rPr>
          </w:pPr>
          <w:r>
            <w:rPr>
              <w:rFonts w:ascii="Times New Roman" w:hAnsi="Times New Roman" w:cs="Times New Roman"/>
              <w:sz w:val="16"/>
              <w:szCs w:val="16"/>
            </w:rPr>
            <w:br/>
            <w:t>Telefon No: Faks No:</w:t>
          </w:r>
          <w:r>
            <w:rPr>
              <w:rFonts w:ascii="Times New Roman" w:hAnsi="Times New Roman" w:cs="Times New Roman"/>
              <w:sz w:val="16"/>
              <w:szCs w:val="16"/>
            </w:rPr>
            <w:br/>
            <w:t xml:space="preserve">e-Posta: İnternet Adresi: </w:t>
          </w:r>
          <w:r>
            <w:rPr>
              <w:rFonts w:ascii="Times New Roman" w:hAnsi="Times New Roman" w:cs="Times New Roman"/>
              <w:sz w:val="16"/>
              <w:szCs w:val="16"/>
              <w:u w:val="single"/>
            </w:rPr>
            <w:t>uygulama.belediye.gov.tr</w:t>
          </w:r>
        </w:p>
      </w:tc>
      <w:tc>
        <w:tcPr>
          <w:tcW w:w="1500" w:type="pct"/>
          <w:vAlign w:val="center"/>
        </w:tcPr>
        <w:p w:rsidR="002812D7" w:rsidRDefault="00DA1FC4" w:rsidP="002812D7">
          <w:pPr>
            <w:keepNext/>
            <w:jc w:val="right"/>
            <w:rPr>
              <w:rFonts w:ascii="Times New Roman" w:hAnsi="Times New Roman" w:cs="Times New Roman"/>
              <w:sz w:val="16"/>
              <w:szCs w:val="16"/>
            </w:rPr>
          </w:pPr>
          <w:r>
            <w:rPr>
              <w:rFonts w:ascii="Times New Roman" w:hAnsi="Times New Roman" w:cs="Times New Roman"/>
              <w:sz w:val="16"/>
              <w:szCs w:val="16"/>
            </w:rPr>
            <w:t xml:space="preserve">Bilgi için: </w:t>
          </w:r>
          <w:r w:rsidR="002812D7">
            <w:rPr>
              <w:rFonts w:ascii="Times New Roman" w:hAnsi="Times New Roman" w:cs="Times New Roman"/>
              <w:sz w:val="16"/>
              <w:szCs w:val="16"/>
            </w:rPr>
            <w:t xml:space="preserve">Yazı İşleri Müdürlüğü </w:t>
          </w:r>
        </w:p>
        <w:p w:rsidR="00092899" w:rsidRDefault="00DA1FC4" w:rsidP="002812D7">
          <w:pPr>
            <w:keepNext/>
            <w:jc w:val="right"/>
            <w:rPr>
              <w:rFonts w:ascii="Times New Roman" w:hAnsi="Times New Roman" w:cs="Times New Roman"/>
              <w:sz w:val="24"/>
              <w:szCs w:val="24"/>
            </w:rPr>
          </w:pPr>
          <w:r>
            <w:rPr>
              <w:rFonts w:ascii="Times New Roman" w:hAnsi="Times New Roman" w:cs="Times New Roman"/>
              <w:sz w:val="16"/>
              <w:szCs w:val="16"/>
            </w:rPr>
            <w:t>Telefon No:</w:t>
          </w:r>
        </w:p>
      </w:tc>
    </w:tr>
  </w:tbl>
  <w:p w:rsidR="00092899" w:rsidRDefault="00092899">
    <w:pPr>
      <w:jc w:val="center"/>
      <w:rPr>
        <w:rFonts w:ascii="Times New Roman" w:hAnsi="Times New Roman" w:cs="Times New Roman"/>
        <w:sz w:val="24"/>
        <w:szCs w:val="24"/>
      </w:rPr>
    </w:pPr>
  </w:p>
  <w:p w:rsidR="00E574F6" w:rsidRPr="00A52013" w:rsidRDefault="009104D5">
    <w:pPr>
      <w:spacing w:line="200" w:lineRule="auto"/>
      <w:jc w:val="center"/>
      <w:rPr>
        <w:rFonts w:ascii="Times New Roman" w:hAnsi="eTimes New Roman" w:cs="Times New Roman"/>
        <w:sz w:val="24"/>
        <w:szCs w:val="24"/>
      </w:rPr>
    </w:pPr>
    <w:r w:rsidRPr="009A0D3E">
      <w:rPr>
        <w:rFonts w:ascii="Times New Roman" w:hAnsi="Times New Roman" w:cs="Times New Roman"/>
        <w:sz w:val="24"/>
        <w:szCs w:val="24"/>
      </w:rPr>
      <w:fldChar w:fldCharType="begin"/>
    </w:r>
    <w:r w:rsidR="00182DA1" w:rsidRPr="009A0D3E">
      <w:rPr>
        <w:rFonts w:ascii="Times New Roman" w:hAnsi="Times New Roman" w:cs="Times New Roman"/>
        <w:sz w:val="24"/>
        <w:szCs w:val="24"/>
      </w:rPr>
      <w:instrText xml:space="preserve"> PAGE   \* MERGEFORMAT </w:instrText>
    </w:r>
    <w:r w:rsidRPr="009A0D3E">
      <w:rPr>
        <w:rFonts w:ascii="Times New Roman" w:hAnsi="Times New Roman" w:cs="Times New Roman"/>
        <w:sz w:val="24"/>
        <w:szCs w:val="24"/>
      </w:rPr>
      <w:fldChar w:fldCharType="separate"/>
    </w:r>
    <w:r w:rsidR="00E6163F">
      <w:rPr>
        <w:rFonts w:ascii="Times New Roman" w:hAnsi="Times New Roman" w:cs="Times New Roman"/>
        <w:noProof/>
        <w:sz w:val="24"/>
        <w:szCs w:val="24"/>
      </w:rPr>
      <w:t>1</w:t>
    </w:r>
    <w:r w:rsidRPr="009A0D3E">
      <w:rPr>
        <w:rFonts w:ascii="Times New Roman" w:hAnsi="Times New Roman" w:cs="Times New Roman"/>
        <w:noProof/>
        <w:sz w:val="24"/>
        <w:szCs w:val="24"/>
      </w:rPr>
      <w:fldChar w:fldCharType="end"/>
    </w:r>
    <w:r w:rsidR="00182DA1" w:rsidRPr="00D3606C">
      <w:rPr>
        <w:rFonts w:ascii="Times New Roman" w:hAnsi="Times New Roman" w:cs="Times New Roman"/>
        <w:sz w:val="24"/>
        <w:szCs w:val="24"/>
      </w:rPr>
      <w:t>/</w:t>
    </w:r>
    <w:fldSimple w:instr=" SECTIONPAGES   \* MERGEFORMAT ">
      <w:r w:rsidR="00E6163F" w:rsidRPr="00E6163F">
        <w:rPr>
          <w:rFonts w:ascii="Times New Roman" w:hAnsi="Times New Roman" w:cs="Times New Roman"/>
          <w:noProof/>
          <w:sz w:val="24"/>
          <w:szCs w:val="24"/>
        </w:rPr>
        <w:t>3</w:t>
      </w:r>
    </w:fldSimple>
  </w:p>
  <w:p w:rsidR="00092899" w:rsidRDefault="00092899">
    <w:pPr>
      <w:jc w:val="center"/>
      <w:rPr>
        <w:rFonts w:ascii="Times New Roman" w:hAnsi="Times New Roman" w:cs="Times New Roman"/>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1FC4" w:rsidRDefault="00DA1FC4" w:rsidP="00B96DBB">
      <w:pPr>
        <w:spacing w:after="0" w:line="240" w:lineRule="auto"/>
      </w:pPr>
      <w:r>
        <w:separator/>
      </w:r>
    </w:p>
  </w:footnote>
  <w:footnote w:type="continuationSeparator" w:id="1">
    <w:p w:rsidR="00DA1FC4" w:rsidRDefault="00DA1FC4" w:rsidP="00B96DB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AD0BBD"/>
    <w:multiLevelType w:val="hybridMultilevel"/>
    <w:tmpl w:val="E7E00EE8"/>
    <w:lvl w:ilvl="0" w:tplc="041F0001">
      <w:start w:val="1"/>
      <w:numFmt w:val="bullet"/>
      <w:lvlText w:val="·"/>
      <w:lvlJc w:val="left"/>
      <w:pPr>
        <w:ind w:left="720" w:hanging="360"/>
      </w:pPr>
      <w:rPr>
        <w:rFonts w:ascii="Symbol" w:hAnsi="Symbol" w:hint="default"/>
      </w:rPr>
    </w:lvl>
    <w:lvl w:ilvl="1" w:tplc="95426AF8">
      <w:numFmt w:val="decimal"/>
      <w:lvlText w:val=""/>
      <w:lvlJc w:val="left"/>
    </w:lvl>
    <w:lvl w:ilvl="2" w:tplc="48FC740E">
      <w:numFmt w:val="decimal"/>
      <w:lvlText w:val=""/>
      <w:lvlJc w:val="left"/>
    </w:lvl>
    <w:lvl w:ilvl="3" w:tplc="C6B45BAA">
      <w:numFmt w:val="decimal"/>
      <w:lvlText w:val=""/>
      <w:lvlJc w:val="left"/>
    </w:lvl>
    <w:lvl w:ilvl="4" w:tplc="2474D130">
      <w:numFmt w:val="decimal"/>
      <w:lvlText w:val=""/>
      <w:lvlJc w:val="left"/>
    </w:lvl>
    <w:lvl w:ilvl="5" w:tplc="D61433F4">
      <w:numFmt w:val="decimal"/>
      <w:lvlText w:val=""/>
      <w:lvlJc w:val="left"/>
    </w:lvl>
    <w:lvl w:ilvl="6" w:tplc="953487D6">
      <w:numFmt w:val="decimal"/>
      <w:lvlText w:val=""/>
      <w:lvlJc w:val="left"/>
    </w:lvl>
    <w:lvl w:ilvl="7" w:tplc="8424E006">
      <w:numFmt w:val="decimal"/>
      <w:lvlText w:val=""/>
      <w:lvlJc w:val="left"/>
    </w:lvl>
    <w:lvl w:ilvl="8" w:tplc="F066376A">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0"/>
    <w:footnote w:id="1"/>
  </w:footnotePr>
  <w:endnotePr>
    <w:endnote w:id="0"/>
    <w:endnote w:id="1"/>
  </w:endnotePr>
  <w:compat>
    <w:doNotExpandShiftReturn/>
    <w:useFELayout/>
  </w:compat>
  <w:rsids>
    <w:rsidRoot w:val="00B96DBB"/>
    <w:rsid w:val="00092899"/>
    <w:rsid w:val="000949FD"/>
    <w:rsid w:val="00182DA1"/>
    <w:rsid w:val="001C6654"/>
    <w:rsid w:val="001C6F35"/>
    <w:rsid w:val="002812D7"/>
    <w:rsid w:val="004D3197"/>
    <w:rsid w:val="009104D5"/>
    <w:rsid w:val="00A52013"/>
    <w:rsid w:val="00AF2596"/>
    <w:rsid w:val="00B81885"/>
    <w:rsid w:val="00B96DBB"/>
    <w:rsid w:val="00C320B6"/>
    <w:rsid w:val="00CF47BF"/>
    <w:rsid w:val="00D165D6"/>
    <w:rsid w:val="00DA1FC4"/>
    <w:rsid w:val="00E6163F"/>
    <w:rsid w:val="00E77DD9"/>
    <w:rsid w:val="00EA49D1"/>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4D5"/>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rsid w:val="000928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GvdeMetniGirintisi">
    <w:name w:val="Body Text Indent"/>
    <w:basedOn w:val="Normal"/>
    <w:link w:val="GvdeMetniGirintisiChar"/>
    <w:rsid w:val="002812D7"/>
    <w:pPr>
      <w:spacing w:after="120" w:line="240" w:lineRule="auto"/>
      <w:ind w:left="283"/>
    </w:pPr>
    <w:rPr>
      <w:rFonts w:ascii="Times New Roman" w:eastAsia="Times New Roman" w:hAnsi="Times New Roman" w:cs="Times New Roman"/>
      <w:sz w:val="24"/>
      <w:szCs w:val="24"/>
    </w:rPr>
  </w:style>
  <w:style w:type="character" w:customStyle="1" w:styleId="GvdeMetniGirintisiChar">
    <w:name w:val="Gövde Metni Girintisi Char"/>
    <w:basedOn w:val="VarsaylanParagrafYazTipi"/>
    <w:link w:val="GvdeMetniGirintisi"/>
    <w:rsid w:val="002812D7"/>
    <w:rPr>
      <w:rFonts w:ascii="Times New Roman" w:eastAsia="Times New Roman" w:hAnsi="Times New Roman" w:cs="Times New Roman"/>
      <w:sz w:val="24"/>
      <w:szCs w:val="24"/>
    </w:rPr>
  </w:style>
  <w:style w:type="paragraph" w:styleId="GvdeMetni2">
    <w:name w:val="Body Text 2"/>
    <w:basedOn w:val="Normal"/>
    <w:link w:val="GvdeMetni2Char"/>
    <w:rsid w:val="002812D7"/>
    <w:pPr>
      <w:spacing w:after="120" w:line="480" w:lineRule="auto"/>
    </w:pPr>
    <w:rPr>
      <w:rFonts w:ascii="Times New Roman" w:eastAsia="Times New Roman" w:hAnsi="Times New Roman" w:cs="Times New Roman"/>
      <w:sz w:val="24"/>
      <w:szCs w:val="24"/>
    </w:rPr>
  </w:style>
  <w:style w:type="character" w:customStyle="1" w:styleId="GvdeMetni2Char">
    <w:name w:val="Gövde Metni 2 Char"/>
    <w:basedOn w:val="VarsaylanParagrafYazTipi"/>
    <w:link w:val="GvdeMetni2"/>
    <w:rsid w:val="002812D7"/>
    <w:rPr>
      <w:rFonts w:ascii="Times New Roman" w:eastAsia="Times New Roman" w:hAnsi="Times New Roman" w:cs="Times New Roman"/>
      <w:sz w:val="24"/>
      <w:szCs w:val="24"/>
    </w:rPr>
  </w:style>
  <w:style w:type="paragraph" w:styleId="stbilgi">
    <w:name w:val="header"/>
    <w:basedOn w:val="Normal"/>
    <w:link w:val="stbilgiChar"/>
    <w:uiPriority w:val="99"/>
    <w:semiHidden/>
    <w:unhideWhenUsed/>
    <w:rsid w:val="002812D7"/>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2812D7"/>
  </w:style>
  <w:style w:type="paragraph" w:styleId="Altbilgi">
    <w:name w:val="footer"/>
    <w:basedOn w:val="Normal"/>
    <w:link w:val="AltbilgiChar"/>
    <w:uiPriority w:val="99"/>
    <w:semiHidden/>
    <w:unhideWhenUsed/>
    <w:rsid w:val="002812D7"/>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2812D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tr-TR"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Normal" w:default="true">
    <w:name w:val="Normal"/>
    <w:qFormat/>
    <w:rsid w:val="00B96DBB"/>
  </w:style>
  <w:style w:type="character" w:styleId="DefaultParagraphFont" w:default="true">
    <w:name w:val="Default Paragraph Font"/>
    <w:uiPriority w:val="1"/>
    <w:semiHidden/>
    <w:unhideWhenUsed/>
  </w:style>
  <w:style w:type="table" w:styleId="TableNormal" w:default="true">
    <w:name w:val="Normal Table"/>
    <w:uiPriority w:val="99"/>
    <w:semiHidden/>
    <w:unhideWhenUsed/>
    <w:tblPr>
      <w:tblInd w:w="0" w:type="dxa"/>
      <w:tblCellMar>
        <w:top w:w="0" w:type="dxa"/>
        <w:left w:w="0" w:type="dxa"/>
        <w:bottom w:w="0" w:type="dxa"/>
        <w:right w:w="0" w:type="dxa"/>
      </w:tblCellMar>
    </w:tblPr>
  </w:style>
  <w:style w:type="numbering" w:styleId="NoList" w:default="true">
    <w:name w:val="No List"/>
    <w:uiPriority w:val="99"/>
    <w:semiHidden/>
    <w:unhideWhenUsed/>
  </w:style>
  <w:style w:type="table" w:styleId="TableGrid">
    <w:name w:val="Table Grid"/>
    <w:basedOn w:val="TableNormal"/>
    <w:uiPriority w:val="59"/>
    <w:rsid w:val="00B96DBB"/>
    <w:pPr>
      <w:spacing w:before="0"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
  </w:style>
  <w:style w:type="paragraph" w:styleId="Footer">
    <w:name w:val="footer"/>
    <w:basedOn w:val="Normal"/>
    <w:link w:val="FooterChar"/>
    <w:uiPriority w:val="99"/>
    <w:unhideWhenUsed/>
    <w:rsid w:val="00B96DBB"/>
    <w:pPr>
      <w:tabs>
        <w:tab w:val="center" w:pos="4536"/>
        <w:tab w:val="right" w:pos="9072"/>
      </w:tabs>
      <w:spacing w:before="0" w:after="0" w:line="240" w:lineRule="auto"/>
    </w:pPr>
  </w:style>
  <w:style w:type="character" w:styleId="FooterChar" w:customStyle="true">
    <w:name w:val="Footer Char"/>
    <w:basedOn w:val="DefaultParagraphFont"/>
    <w:link w:val="Footer"/>
    <w:uiPriority w:val="99"/>
    <w:rsid w:val="00B96DBB"/>
  </w:style>
  <w:style w:type="paragraph" w:styleId="Header">
    <w:name w:val="header"/>
    <w:basedOn w:val="Normal"/>
    <w:link w:val="HeaderChar"/>
    <w:uiPriority w:val="99"/>
    <w:unhideWhenUsed/>
    <w:rsid w:val="00B96DBB"/>
    <w:pPr>
      <w:tabs>
        <w:tab w:val="center" w:pos="4536"/>
        <w:tab w:val="right" w:pos="9072"/>
      </w:tabs>
      <w:spacing w:before="0" w:after="0" w:line="240" w:lineRule="auto"/>
    </w:pPr>
  </w:style>
  <w:style w:type="character" w:styleId="HeaderChar" w:customStyle="true">
    <w:name w:val="Header Char"/>
    <w:basedOn w:val="DefaultParagraphFont"/>
    <w:link w:val="Header"/>
    <w:uiPriority w:val="99"/>
    <w:rsid w:val="00B96DBB"/>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C68803-BE79-412E-B2C5-C8E0380D43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1105</Words>
  <Characters>6302</Characters>
  <Application>Microsoft Office Word</Application>
  <DocSecurity>0</DocSecurity>
  <Lines>52</Lines>
  <Paragraphs>14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Çağrı Musa KARAOĞLU</dc:creator>
  <cp:lastModifiedBy>pc</cp:lastModifiedBy>
  <cp:revision>2</cp:revision>
  <cp:lastPrinted>2020-06-26T10:42:00Z</cp:lastPrinted>
  <dcterms:created xsi:type="dcterms:W3CDTF">2020-06-26T11:06:00Z</dcterms:created>
  <dcterms:modified xsi:type="dcterms:W3CDTF">2020-06-26T11:06:00Z</dcterms:modified>
</cp:coreProperties>
</file>