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2E" w:rsidRPr="00D70733" w:rsidRDefault="0068622E" w:rsidP="000E4E68">
      <w:pPr>
        <w:jc w:val="center"/>
        <w:rPr>
          <w:szCs w:val="22"/>
        </w:rPr>
      </w:pPr>
      <w:r w:rsidRPr="00D70733">
        <w:rPr>
          <w:szCs w:val="22"/>
        </w:rPr>
        <w:t>T.C.</w:t>
      </w:r>
    </w:p>
    <w:p w:rsidR="0068622E" w:rsidRPr="00D70733" w:rsidRDefault="0068622E" w:rsidP="000E4E68">
      <w:pPr>
        <w:jc w:val="center"/>
        <w:rPr>
          <w:szCs w:val="22"/>
        </w:rPr>
      </w:pPr>
      <w:r w:rsidRPr="00D70733">
        <w:rPr>
          <w:szCs w:val="22"/>
        </w:rPr>
        <w:t>KOZAN</w:t>
      </w:r>
      <w:r w:rsidR="002A2D9A" w:rsidRPr="00D70733">
        <w:rPr>
          <w:szCs w:val="22"/>
        </w:rPr>
        <w:t xml:space="preserve"> </w:t>
      </w:r>
      <w:r w:rsidRPr="00D70733">
        <w:rPr>
          <w:szCs w:val="22"/>
        </w:rPr>
        <w:t>BELEDİYE BAŞKANLIĞI</w:t>
      </w:r>
    </w:p>
    <w:p w:rsidR="004D7114" w:rsidRPr="00D70733" w:rsidRDefault="0068622E" w:rsidP="000E4E68">
      <w:pPr>
        <w:jc w:val="center"/>
        <w:rPr>
          <w:szCs w:val="22"/>
        </w:rPr>
      </w:pPr>
      <w:r w:rsidRPr="00D70733">
        <w:rPr>
          <w:szCs w:val="22"/>
        </w:rPr>
        <w:t>Yazı İşleri Müdürlüğü</w:t>
      </w:r>
    </w:p>
    <w:p w:rsidR="0068622E" w:rsidRPr="00D70733" w:rsidRDefault="006B54A8" w:rsidP="00D70733">
      <w:pPr>
        <w:jc w:val="both"/>
        <w:rPr>
          <w:bCs/>
          <w:szCs w:val="22"/>
        </w:rPr>
      </w:pPr>
      <w:r w:rsidRPr="00D70733">
        <w:tab/>
      </w:r>
      <w:r w:rsidRPr="00D70733">
        <w:tab/>
      </w:r>
      <w:r w:rsidRPr="00D70733">
        <w:tab/>
      </w:r>
      <w:r w:rsidRPr="00D70733">
        <w:tab/>
      </w:r>
      <w:r w:rsidRPr="00D70733">
        <w:tab/>
      </w:r>
      <w:r w:rsidRPr="00D70733">
        <w:tab/>
      </w:r>
      <w:r w:rsidRPr="00D70733">
        <w:tab/>
      </w:r>
      <w:r w:rsidRPr="00D70733">
        <w:tab/>
      </w:r>
      <w:r w:rsidR="003F276B">
        <w:tab/>
      </w:r>
      <w:r w:rsidR="003F276B">
        <w:tab/>
      </w:r>
      <w:r w:rsidR="003F276B">
        <w:tab/>
      </w:r>
      <w:r w:rsidR="00DF66BC" w:rsidRPr="00D70733">
        <w:rPr>
          <w:bCs/>
          <w:szCs w:val="22"/>
        </w:rPr>
        <w:t>26.02</w:t>
      </w:r>
      <w:r w:rsidRPr="00D70733">
        <w:rPr>
          <w:bCs/>
          <w:szCs w:val="22"/>
        </w:rPr>
        <w:t>.2021</w:t>
      </w:r>
    </w:p>
    <w:p w:rsidR="003F276B" w:rsidRDefault="003F276B" w:rsidP="00D70733">
      <w:pPr>
        <w:jc w:val="both"/>
        <w:rPr>
          <w:bCs/>
          <w:szCs w:val="22"/>
        </w:rPr>
      </w:pPr>
    </w:p>
    <w:p w:rsidR="00D01FC7" w:rsidRDefault="0068622E" w:rsidP="00D70733">
      <w:pPr>
        <w:jc w:val="both"/>
        <w:rPr>
          <w:bCs/>
          <w:szCs w:val="22"/>
        </w:rPr>
      </w:pPr>
      <w:r w:rsidRPr="00D70733">
        <w:rPr>
          <w:bCs/>
          <w:szCs w:val="22"/>
        </w:rPr>
        <w:t>Konu</w:t>
      </w:r>
      <w:r w:rsidRPr="00D70733">
        <w:rPr>
          <w:bCs/>
          <w:szCs w:val="22"/>
        </w:rPr>
        <w:tab/>
        <w:t>: Meclis Toplantısı</w:t>
      </w:r>
      <w:r w:rsidRPr="00D70733">
        <w:rPr>
          <w:bCs/>
          <w:szCs w:val="22"/>
        </w:rPr>
        <w:tab/>
      </w:r>
      <w:r w:rsidRPr="00D70733">
        <w:rPr>
          <w:bCs/>
          <w:szCs w:val="22"/>
        </w:rPr>
        <w:tab/>
        <w:t xml:space="preserve"> </w:t>
      </w:r>
      <w:r w:rsidRPr="00D70733">
        <w:rPr>
          <w:bCs/>
          <w:szCs w:val="22"/>
        </w:rPr>
        <w:tab/>
      </w:r>
      <w:r w:rsidRPr="00D70733">
        <w:rPr>
          <w:bCs/>
          <w:szCs w:val="22"/>
        </w:rPr>
        <w:tab/>
        <w:t xml:space="preserve"> </w:t>
      </w:r>
      <w:r w:rsidRPr="00D70733">
        <w:rPr>
          <w:bCs/>
          <w:szCs w:val="22"/>
        </w:rPr>
        <w:tab/>
      </w:r>
      <w:r w:rsidRPr="00D70733">
        <w:rPr>
          <w:bCs/>
          <w:szCs w:val="22"/>
        </w:rPr>
        <w:tab/>
      </w:r>
      <w:r w:rsidRPr="00D70733">
        <w:rPr>
          <w:bCs/>
          <w:szCs w:val="22"/>
        </w:rPr>
        <w:tab/>
        <w:t xml:space="preserve"> </w:t>
      </w:r>
      <w:r w:rsidRPr="00D70733">
        <w:rPr>
          <w:bCs/>
          <w:szCs w:val="22"/>
        </w:rPr>
        <w:tab/>
      </w:r>
    </w:p>
    <w:p w:rsidR="00D70733" w:rsidRPr="00D70733" w:rsidRDefault="00D70733" w:rsidP="00D70733">
      <w:pPr>
        <w:jc w:val="both"/>
        <w:rPr>
          <w:bCs/>
          <w:szCs w:val="22"/>
        </w:rPr>
      </w:pPr>
    </w:p>
    <w:p w:rsidR="004D7114" w:rsidRPr="00D70733" w:rsidRDefault="003F276B" w:rsidP="00D70733">
      <w:pPr>
        <w:ind w:left="2832" w:firstLine="708"/>
        <w:rPr>
          <w:szCs w:val="22"/>
        </w:rPr>
      </w:pPr>
      <w:r>
        <w:rPr>
          <w:szCs w:val="22"/>
        </w:rPr>
        <w:t xml:space="preserve">           </w:t>
      </w:r>
      <w:r w:rsidR="00026418" w:rsidRPr="00D70733">
        <w:rPr>
          <w:szCs w:val="22"/>
        </w:rPr>
        <w:t>Sayın</w:t>
      </w:r>
    </w:p>
    <w:p w:rsidR="00696AD9" w:rsidRPr="00D70733" w:rsidRDefault="0068622E" w:rsidP="00D70733">
      <w:pPr>
        <w:jc w:val="center"/>
        <w:rPr>
          <w:szCs w:val="22"/>
        </w:rPr>
      </w:pPr>
      <w:r w:rsidRPr="00D70733">
        <w:rPr>
          <w:szCs w:val="22"/>
        </w:rPr>
        <w:t>Belediye Meclis Üyesi</w:t>
      </w:r>
    </w:p>
    <w:p w:rsidR="0038729D" w:rsidRPr="00D70733" w:rsidRDefault="0068622E" w:rsidP="00D70733">
      <w:pPr>
        <w:jc w:val="center"/>
        <w:rPr>
          <w:szCs w:val="22"/>
        </w:rPr>
      </w:pPr>
      <w:r w:rsidRPr="00D70733">
        <w:rPr>
          <w:szCs w:val="22"/>
        </w:rPr>
        <w:t>KOZAN</w:t>
      </w:r>
    </w:p>
    <w:p w:rsidR="00026418" w:rsidRPr="00D70733" w:rsidRDefault="00026418" w:rsidP="00D70733">
      <w:pPr>
        <w:ind w:firstLine="708"/>
        <w:jc w:val="both"/>
        <w:rPr>
          <w:bCs/>
          <w:szCs w:val="22"/>
        </w:rPr>
      </w:pPr>
    </w:p>
    <w:p w:rsidR="007F107E" w:rsidRDefault="007F107E" w:rsidP="00D70733">
      <w:pPr>
        <w:pStyle w:val="GvdeMetniGirintisi"/>
        <w:spacing w:after="0"/>
        <w:ind w:left="0" w:firstLine="708"/>
        <w:jc w:val="both"/>
        <w:rPr>
          <w:bCs/>
          <w:szCs w:val="22"/>
        </w:rPr>
      </w:pPr>
      <w:r w:rsidRPr="00D70733">
        <w:rPr>
          <w:bCs/>
          <w:szCs w:val="22"/>
        </w:rPr>
        <w:t>5393 Sayılı Belediye Kanununun 20. maddesi uyarınca 0</w:t>
      </w:r>
      <w:r w:rsidR="00D128B1" w:rsidRPr="00D70733">
        <w:rPr>
          <w:bCs/>
          <w:szCs w:val="22"/>
        </w:rPr>
        <w:t>4</w:t>
      </w:r>
      <w:r w:rsidRPr="00D70733">
        <w:rPr>
          <w:bCs/>
          <w:szCs w:val="22"/>
        </w:rPr>
        <w:t xml:space="preserve"> </w:t>
      </w:r>
      <w:r w:rsidR="00DF66BC" w:rsidRPr="00D70733">
        <w:rPr>
          <w:bCs/>
          <w:szCs w:val="22"/>
        </w:rPr>
        <w:t>Mart</w:t>
      </w:r>
      <w:r w:rsidRPr="00D70733">
        <w:rPr>
          <w:bCs/>
          <w:szCs w:val="22"/>
        </w:rPr>
        <w:t xml:space="preserve"> P</w:t>
      </w:r>
      <w:r w:rsidR="00D128B1" w:rsidRPr="00D70733">
        <w:rPr>
          <w:bCs/>
          <w:szCs w:val="22"/>
        </w:rPr>
        <w:t>erşembe</w:t>
      </w:r>
      <w:r w:rsidRPr="00D70733">
        <w:rPr>
          <w:bCs/>
          <w:szCs w:val="22"/>
        </w:rPr>
        <w:t xml:space="preserve"> günü 14.00’de yapılacak olan 20</w:t>
      </w:r>
      <w:r w:rsidR="00D128B1" w:rsidRPr="00D70733">
        <w:rPr>
          <w:bCs/>
          <w:szCs w:val="22"/>
        </w:rPr>
        <w:t>21</w:t>
      </w:r>
      <w:r w:rsidRPr="00D70733">
        <w:rPr>
          <w:bCs/>
          <w:szCs w:val="22"/>
        </w:rPr>
        <w:t xml:space="preserve"> </w:t>
      </w:r>
      <w:r w:rsidR="00DF66BC" w:rsidRPr="00D70733">
        <w:rPr>
          <w:bCs/>
          <w:szCs w:val="22"/>
        </w:rPr>
        <w:t>Mart</w:t>
      </w:r>
      <w:r w:rsidRPr="00D70733">
        <w:rPr>
          <w:bCs/>
          <w:szCs w:val="22"/>
        </w:rPr>
        <w:t xml:space="preserve"> Ayı Meclis Toplantısı Belediye Meclis Toplantı salonunda yapılacağından, aşağıda yazılı bulunan gündem maddelerinin görüşülüp karara bağlanması için belirlenen gün ve saatte Belediye Meclis Salonuna teşriflerinizi rica ederim.</w:t>
      </w:r>
    </w:p>
    <w:p w:rsidR="000E4E68" w:rsidRPr="00D70733" w:rsidRDefault="000E4E68" w:rsidP="00D70733">
      <w:pPr>
        <w:pStyle w:val="GvdeMetniGirintisi"/>
        <w:spacing w:after="0"/>
        <w:ind w:left="0" w:firstLine="708"/>
        <w:jc w:val="both"/>
        <w:rPr>
          <w:bCs/>
          <w:szCs w:val="22"/>
        </w:rPr>
      </w:pPr>
    </w:p>
    <w:p w:rsidR="00026418" w:rsidRPr="00D70733" w:rsidRDefault="004814DE" w:rsidP="00D70733">
      <w:pPr>
        <w:tabs>
          <w:tab w:val="left" w:pos="7542"/>
        </w:tabs>
        <w:ind w:firstLine="708"/>
        <w:jc w:val="right"/>
        <w:rPr>
          <w:bCs/>
          <w:szCs w:val="22"/>
        </w:rPr>
      </w:pPr>
      <w:r w:rsidRPr="00D70733">
        <w:rPr>
          <w:bCs/>
          <w:szCs w:val="22"/>
        </w:rPr>
        <w:t>Kazım</w:t>
      </w:r>
      <w:r w:rsidR="001A47C8" w:rsidRPr="00D70733">
        <w:rPr>
          <w:bCs/>
          <w:szCs w:val="22"/>
        </w:rPr>
        <w:t xml:space="preserve"> ÖZGAN</w:t>
      </w:r>
    </w:p>
    <w:p w:rsidR="00071566" w:rsidRPr="00D70733" w:rsidRDefault="001A47C8" w:rsidP="00D70733">
      <w:pPr>
        <w:tabs>
          <w:tab w:val="left" w:pos="7542"/>
        </w:tabs>
        <w:ind w:firstLine="708"/>
        <w:jc w:val="right"/>
        <w:rPr>
          <w:bCs/>
          <w:szCs w:val="22"/>
        </w:rPr>
      </w:pPr>
      <w:r w:rsidRPr="00D70733">
        <w:rPr>
          <w:bCs/>
          <w:szCs w:val="22"/>
        </w:rPr>
        <w:t xml:space="preserve"> Belediye Başkanı</w:t>
      </w:r>
    </w:p>
    <w:p w:rsidR="00381D57" w:rsidRPr="00D70733" w:rsidRDefault="00381D57" w:rsidP="00D70733">
      <w:pPr>
        <w:tabs>
          <w:tab w:val="left" w:pos="7542"/>
        </w:tabs>
        <w:ind w:firstLine="708"/>
        <w:jc w:val="both"/>
        <w:rPr>
          <w:bCs/>
          <w:szCs w:val="22"/>
        </w:rPr>
      </w:pPr>
    </w:p>
    <w:p w:rsidR="00497DC0" w:rsidRPr="00D70733" w:rsidRDefault="00381D57" w:rsidP="00D70733">
      <w:pPr>
        <w:jc w:val="both"/>
        <w:rPr>
          <w:szCs w:val="22"/>
          <w:u w:val="single"/>
        </w:rPr>
      </w:pPr>
      <w:r w:rsidRPr="00D70733">
        <w:rPr>
          <w:szCs w:val="22"/>
          <w:u w:val="single"/>
        </w:rPr>
        <w:t>Gündem:</w:t>
      </w:r>
    </w:p>
    <w:p w:rsidR="00D70733" w:rsidRPr="00B01E49" w:rsidRDefault="00D70733" w:rsidP="00B01E49">
      <w:pPr>
        <w:numPr>
          <w:ilvl w:val="0"/>
          <w:numId w:val="2"/>
        </w:numPr>
        <w:ind w:left="-142" w:firstLine="502"/>
        <w:jc w:val="both"/>
      </w:pPr>
      <w:r w:rsidRPr="00D70733">
        <w:rPr>
          <w:sz w:val="22"/>
          <w:szCs w:val="22"/>
        </w:rPr>
        <w:t>Belediye Meclisinin, İlçemiz Türkeli Mahallesi hastane kavşağında bulunan Türk Büyükleri Meydanının 15 Temmuz Türk Büyükleri Meydanı olarak değiştirilmesi</w:t>
      </w:r>
      <w:r w:rsidR="0052620C">
        <w:rPr>
          <w:sz w:val="22"/>
          <w:szCs w:val="22"/>
        </w:rPr>
        <w:t xml:space="preserve"> hk. </w:t>
      </w:r>
      <w:r w:rsidR="0052620C" w:rsidRPr="00D70733">
        <w:rPr>
          <w:sz w:val="22"/>
          <w:szCs w:val="22"/>
        </w:rPr>
        <w:t xml:space="preserve">İmar Komisyonu ve Eğitim Kültür ve Spor Komisyonu </w:t>
      </w:r>
      <w:r w:rsidRPr="00D70733">
        <w:rPr>
          <w:sz w:val="22"/>
          <w:szCs w:val="22"/>
        </w:rPr>
        <w:t>raporu</w:t>
      </w:r>
    </w:p>
    <w:p w:rsidR="00D70733" w:rsidRPr="00B01E49" w:rsidRDefault="00D70733" w:rsidP="00D70733">
      <w:pPr>
        <w:pStyle w:val="GvdeMetni2"/>
        <w:numPr>
          <w:ilvl w:val="0"/>
          <w:numId w:val="2"/>
        </w:numPr>
        <w:spacing w:after="0" w:line="240" w:lineRule="auto"/>
        <w:jc w:val="both"/>
      </w:pPr>
      <w:r w:rsidRPr="00D70733">
        <w:rPr>
          <w:bCs/>
          <w:sz w:val="22"/>
          <w:szCs w:val="22"/>
        </w:rPr>
        <w:t xml:space="preserve">Kozan Belediyesi bünyesinde bulunan </w:t>
      </w:r>
      <w:r w:rsidRPr="00D70733">
        <w:rPr>
          <w:color w:val="000000"/>
          <w:sz w:val="22"/>
          <w:szCs w:val="22"/>
          <w:shd w:val="clear" w:color="auto" w:fill="FFFFFF"/>
        </w:rPr>
        <w:t>Kozan İmar Tic. ve San. Personel Ltd. Şti.nin</w:t>
      </w:r>
      <w:r w:rsidRPr="00D70733">
        <w:rPr>
          <w:bCs/>
          <w:sz w:val="22"/>
          <w:szCs w:val="22"/>
        </w:rPr>
        <w:t xml:space="preserve"> ayni sermaye artışı </w:t>
      </w:r>
      <w:r w:rsidR="0052620C">
        <w:rPr>
          <w:bCs/>
          <w:sz w:val="22"/>
          <w:szCs w:val="22"/>
        </w:rPr>
        <w:t>hk.</w:t>
      </w:r>
      <w:r w:rsidR="0052620C" w:rsidRPr="0052620C">
        <w:rPr>
          <w:bCs/>
          <w:sz w:val="22"/>
          <w:szCs w:val="22"/>
        </w:rPr>
        <w:t xml:space="preserve"> </w:t>
      </w:r>
      <w:r w:rsidR="0052620C" w:rsidRPr="00D70733">
        <w:rPr>
          <w:bCs/>
          <w:sz w:val="22"/>
          <w:szCs w:val="22"/>
        </w:rPr>
        <w:t>İmar Komisyo</w:t>
      </w:r>
      <w:r w:rsidR="0052620C">
        <w:rPr>
          <w:bCs/>
          <w:sz w:val="22"/>
          <w:szCs w:val="22"/>
        </w:rPr>
        <w:t>nu ve Plan ve Bütçe Komisyonu komisyon raporu</w:t>
      </w:r>
    </w:p>
    <w:p w:rsidR="00D70733" w:rsidRPr="00D70733" w:rsidRDefault="00D70733" w:rsidP="00B01E49">
      <w:pPr>
        <w:pStyle w:val="GvdeMetni2"/>
        <w:spacing w:after="0" w:line="240" w:lineRule="auto"/>
        <w:ind w:firstLine="360"/>
        <w:jc w:val="both"/>
      </w:pPr>
      <w:r w:rsidRPr="0052620C">
        <w:rPr>
          <w:b/>
          <w:bCs/>
        </w:rPr>
        <w:t>3.</w:t>
      </w:r>
      <w:r w:rsidRPr="00D70733">
        <w:rPr>
          <w:bCs/>
        </w:rPr>
        <w:t xml:space="preserve"> </w:t>
      </w:r>
      <w:r w:rsidRPr="00D70733">
        <w:rPr>
          <w:sz w:val="22"/>
          <w:szCs w:val="22"/>
        </w:rPr>
        <w:t>TEMA Vakfının 15.12.2020 tarihli dilekçesine istinaden TEMA Vakfı Kurucusu Onursal Başkanı Hayrettin KARACA’nın adının Sokak veya Parklarına verilmesi</w:t>
      </w:r>
      <w:r w:rsidR="0052620C">
        <w:rPr>
          <w:sz w:val="22"/>
          <w:szCs w:val="22"/>
        </w:rPr>
        <w:t xml:space="preserve"> hk.</w:t>
      </w:r>
      <w:r w:rsidRPr="00D70733">
        <w:rPr>
          <w:sz w:val="22"/>
          <w:szCs w:val="22"/>
        </w:rPr>
        <w:t xml:space="preserve"> </w:t>
      </w:r>
      <w:r w:rsidR="0052620C" w:rsidRPr="00D70733">
        <w:rPr>
          <w:bCs/>
        </w:rPr>
        <w:t xml:space="preserve">İmar Komisyonu ve </w:t>
      </w:r>
      <w:r w:rsidR="0052620C" w:rsidRPr="00D70733">
        <w:rPr>
          <w:color w:val="000000"/>
        </w:rPr>
        <w:t xml:space="preserve">Kırsal Kalkınma Tarım Orman ve Hayvancılık </w:t>
      </w:r>
      <w:r w:rsidR="0052620C" w:rsidRPr="00D70733">
        <w:t>Komisyonu</w:t>
      </w:r>
      <w:r w:rsidR="0052620C">
        <w:t xml:space="preserve"> raporu</w:t>
      </w:r>
    </w:p>
    <w:p w:rsidR="00D70733" w:rsidRPr="00D70733" w:rsidRDefault="00D70733" w:rsidP="00B01E49">
      <w:pPr>
        <w:pStyle w:val="GvdeMetni2"/>
        <w:spacing w:after="0" w:line="240" w:lineRule="auto"/>
        <w:ind w:firstLine="360"/>
        <w:jc w:val="both"/>
      </w:pPr>
      <w:r w:rsidRPr="0052620C">
        <w:rPr>
          <w:b/>
          <w:sz w:val="22"/>
          <w:szCs w:val="22"/>
        </w:rPr>
        <w:t>4</w:t>
      </w:r>
      <w:r w:rsidRPr="00D70733">
        <w:rPr>
          <w:sz w:val="22"/>
          <w:szCs w:val="22"/>
        </w:rPr>
        <w:t>.</w:t>
      </w:r>
      <w:r w:rsidRPr="00D70733">
        <w:rPr>
          <w:bCs/>
        </w:rPr>
        <w:t xml:space="preserve"> </w:t>
      </w:r>
      <w:r w:rsidRPr="00D70733">
        <w:rPr>
          <w:sz w:val="22"/>
          <w:szCs w:val="22"/>
        </w:rPr>
        <w:t>Diyarbakır Şehidi Osman BAL isminin İlçemizde bulunan Sokak veya Parklara verilmesi</w:t>
      </w:r>
      <w:r w:rsidR="00226424">
        <w:rPr>
          <w:sz w:val="22"/>
          <w:szCs w:val="22"/>
        </w:rPr>
        <w:t xml:space="preserve"> hk.</w:t>
      </w:r>
      <w:r w:rsidR="00226424" w:rsidRPr="00226424">
        <w:rPr>
          <w:bCs/>
        </w:rPr>
        <w:t xml:space="preserve"> </w:t>
      </w:r>
      <w:r w:rsidR="00226424" w:rsidRPr="00D70733">
        <w:rPr>
          <w:bCs/>
        </w:rPr>
        <w:t xml:space="preserve">İmar Komisyonu ve Çevre Sağlık </w:t>
      </w:r>
      <w:r w:rsidRPr="00D70733">
        <w:rPr>
          <w:sz w:val="22"/>
          <w:szCs w:val="22"/>
        </w:rPr>
        <w:t>komisyon raporu</w:t>
      </w:r>
      <w:r w:rsidR="0052620C">
        <w:rPr>
          <w:sz w:val="22"/>
          <w:szCs w:val="22"/>
        </w:rPr>
        <w:t>,</w:t>
      </w:r>
    </w:p>
    <w:p w:rsidR="00D70733" w:rsidRPr="00B01E49" w:rsidRDefault="00D70733" w:rsidP="00B01E49">
      <w:pPr>
        <w:ind w:firstLine="360"/>
        <w:jc w:val="both"/>
      </w:pPr>
      <w:r w:rsidRPr="00F90AA2">
        <w:rPr>
          <w:b/>
        </w:rPr>
        <w:t>5.</w:t>
      </w:r>
      <w:r w:rsidR="00957E43" w:rsidRPr="00957E43">
        <w:t xml:space="preserve"> </w:t>
      </w:r>
      <w:r w:rsidR="00957E43">
        <w:t>Resmi Gazetede</w:t>
      </w:r>
      <w:r w:rsidRPr="00D70733">
        <w:t xml:space="preserve"> 24.12.2020 Tarih ve 31344 sayılı yayınlanan yönetmelik değişikliği ile ilgili alt yapı tesisleri ruhsat işlemleri kurumumuzca yapılacak olup söz konusu ruhsat işlemleri ile ilgili uygulama ve yaptırım yönetmeliği hazırlama sorunluluğu doğmuştur. Bu nedenle kazı ruhsat yönetmeliği</w:t>
      </w:r>
      <w:r w:rsidR="0052620C">
        <w:t xml:space="preserve"> hk. </w:t>
      </w:r>
      <w:r w:rsidR="0052620C" w:rsidRPr="00D70733">
        <w:t>Plan Bütçe Komisyon</w:t>
      </w:r>
      <w:r w:rsidR="0052620C">
        <w:t xml:space="preserve">u ve Kanun ve Kararlar Komisyon </w:t>
      </w:r>
      <w:r w:rsidRPr="00D70733">
        <w:t>raporu</w:t>
      </w:r>
      <w:r w:rsidR="0052620C">
        <w:t>,</w:t>
      </w:r>
    </w:p>
    <w:p w:rsidR="00D70733" w:rsidRPr="00B01E49" w:rsidRDefault="00D70733" w:rsidP="00B01E49">
      <w:pPr>
        <w:ind w:firstLine="360"/>
        <w:jc w:val="both"/>
        <w:rPr>
          <w:shd w:val="clear" w:color="auto" w:fill="FFFFFF"/>
        </w:rPr>
      </w:pPr>
      <w:r w:rsidRPr="00F90AA2">
        <w:rPr>
          <w:b/>
          <w:bCs/>
        </w:rPr>
        <w:t>6.</w:t>
      </w:r>
      <w:r w:rsidRPr="00D70733">
        <w:rPr>
          <w:bCs/>
        </w:rPr>
        <w:t xml:space="preserve"> </w:t>
      </w:r>
      <w:r w:rsidR="00296F08">
        <w:t>İlçemizde bir Caddeye 3 Aralık</w:t>
      </w:r>
      <w:r w:rsidRPr="00D70733">
        <w:t xml:space="preserve"> Dünya Engelliler günü olması nedeniyle engelliler parkı yapılması veya bir parkın adının engelliler parkı adı verilmesi</w:t>
      </w:r>
      <w:r w:rsidR="00957E43">
        <w:t xml:space="preserve"> hk.</w:t>
      </w:r>
      <w:r w:rsidR="00957E43" w:rsidRPr="00957E43">
        <w:rPr>
          <w:bCs/>
        </w:rPr>
        <w:t xml:space="preserve"> </w:t>
      </w:r>
      <w:r w:rsidR="00957E43" w:rsidRPr="00D70733">
        <w:rPr>
          <w:bCs/>
        </w:rPr>
        <w:t xml:space="preserve">İmar Komisyonu ve Sosyal Hizmetler </w:t>
      </w:r>
      <w:r w:rsidR="00957E43" w:rsidRPr="00D70733">
        <w:t>Halkla ilişkiler Engelliler Hizmet Komisyonu</w:t>
      </w:r>
      <w:r w:rsidR="003A773B">
        <w:t xml:space="preserve"> raporu</w:t>
      </w:r>
      <w:r w:rsidR="00957E43">
        <w:t>,</w:t>
      </w:r>
    </w:p>
    <w:p w:rsidR="00D70733" w:rsidRPr="00B01E49" w:rsidRDefault="00D70733" w:rsidP="00B01E49">
      <w:pPr>
        <w:ind w:firstLine="360"/>
        <w:jc w:val="both"/>
        <w:rPr>
          <w:shd w:val="clear" w:color="auto" w:fill="FFFFFF"/>
        </w:rPr>
      </w:pPr>
      <w:r w:rsidRPr="00F90AA2">
        <w:rPr>
          <w:b/>
          <w:bCs/>
        </w:rPr>
        <w:t>7.</w:t>
      </w:r>
      <w:r w:rsidRPr="00D70733">
        <w:rPr>
          <w:bCs/>
        </w:rPr>
        <w:t xml:space="preserve"> </w:t>
      </w:r>
      <w:r w:rsidRPr="00D70733">
        <w:t xml:space="preserve">İhtiyacı Olan Köylülere Yardımcı Olmak Ve Destek Sağlanması </w:t>
      </w:r>
      <w:r w:rsidR="00957E43">
        <w:t xml:space="preserve"> hk. </w:t>
      </w:r>
      <w:r w:rsidR="00957E43" w:rsidRPr="00D70733">
        <w:rPr>
          <w:bCs/>
        </w:rPr>
        <w:t>Kırsal Kalkınma Tarım Orman ve Hayvancılık Komisyonu ve Sosyal Hizmetler Halkla İlişkiler Engelliler Hizmet Komisyonu</w:t>
      </w:r>
      <w:r w:rsidR="00957E43">
        <w:rPr>
          <w:bCs/>
        </w:rPr>
        <w:t xml:space="preserve"> </w:t>
      </w:r>
      <w:r w:rsidR="00957E43">
        <w:t xml:space="preserve">raporu </w:t>
      </w:r>
    </w:p>
    <w:p w:rsidR="00D70733" w:rsidRPr="00B01E49" w:rsidRDefault="00D70733" w:rsidP="00B01E49">
      <w:pPr>
        <w:pStyle w:val="GvdeMetni2"/>
        <w:spacing w:after="0" w:line="240" w:lineRule="auto"/>
        <w:ind w:firstLine="360"/>
        <w:jc w:val="both"/>
        <w:rPr>
          <w:color w:val="000000"/>
        </w:rPr>
      </w:pPr>
      <w:r w:rsidRPr="00F90AA2">
        <w:rPr>
          <w:b/>
        </w:rPr>
        <w:t>8.</w:t>
      </w:r>
      <w:r w:rsidRPr="00D70733">
        <w:t xml:space="preserve"> </w:t>
      </w:r>
      <w:r w:rsidRPr="00D70733">
        <w:rPr>
          <w:color w:val="000000"/>
        </w:rPr>
        <w:t xml:space="preserve">İlçemiz Çamlarca, Çürüklü, Eskimantaş, Karabucak, Karahamzalı, Kuyubeli ve Minnetli Mahallelerinde, 3402 sayılı Kadastro Kanununun hükümlerince yapılacak olan kadastro çalışmalarında görev yapacak 6 (altı) adet bilirkişinin tespiti yapılmıştır. Ancak İlçemiz Çamlarca Mahalle Muhtarının 18.01.2021 tarihli dilekçesine istinaden, Belediye Meclisimizce </w:t>
      </w:r>
      <w:r w:rsidRPr="00D70733">
        <w:t>komisyon raporu doğrultusunda</w:t>
      </w:r>
      <w:r w:rsidRPr="00D70733">
        <w:rPr>
          <w:color w:val="000000"/>
        </w:rPr>
        <w:t xml:space="preserve"> tespit edilen Çamlarca Mahallesi bilirkişilerine ilişkin itirazı </w:t>
      </w:r>
      <w:r w:rsidR="00F90AA2">
        <w:rPr>
          <w:color w:val="000000"/>
        </w:rPr>
        <w:t xml:space="preserve">hk. </w:t>
      </w:r>
      <w:r w:rsidR="00F90AA2" w:rsidRPr="00D70733">
        <w:t xml:space="preserve">Belediye Meclisimizin </w:t>
      </w:r>
      <w:r w:rsidR="00F90AA2" w:rsidRPr="00D70733">
        <w:rPr>
          <w:bCs/>
        </w:rPr>
        <w:t xml:space="preserve">İmar Komisyonu ve </w:t>
      </w:r>
      <w:r w:rsidR="00F90AA2" w:rsidRPr="00D70733">
        <w:rPr>
          <w:color w:val="000000"/>
        </w:rPr>
        <w:t xml:space="preserve">Kırsal Kalkınma Tarım Orman ve Hayvancılık </w:t>
      </w:r>
      <w:r w:rsidR="00F90AA2" w:rsidRPr="00D70733">
        <w:t>Komisyon</w:t>
      </w:r>
      <w:r w:rsidR="00F90AA2">
        <w:t xml:space="preserve"> raporu</w:t>
      </w:r>
    </w:p>
    <w:p w:rsidR="00D70733" w:rsidRPr="00B01E49" w:rsidRDefault="00D70733" w:rsidP="00B01E49">
      <w:pPr>
        <w:ind w:firstLine="360"/>
        <w:jc w:val="both"/>
      </w:pPr>
      <w:r w:rsidRPr="00F90AA2">
        <w:rPr>
          <w:b/>
          <w:bCs/>
          <w:sz w:val="22"/>
          <w:szCs w:val="22"/>
        </w:rPr>
        <w:t>9.</w:t>
      </w:r>
      <w:r w:rsidRPr="00D70733">
        <w:t xml:space="preserve"> </w:t>
      </w:r>
      <w:r w:rsidRPr="00D70733">
        <w:rPr>
          <w:bCs/>
          <w:sz w:val="22"/>
          <w:szCs w:val="22"/>
        </w:rPr>
        <w:t>Ülkemiz kuraklık tehlikesi ile karşı karşıya olup, Bu nedenle Belediyemizde verilecek binalarda fabrikalarda ve kurulacak çiftlikl</w:t>
      </w:r>
      <w:r w:rsidR="003A773B">
        <w:rPr>
          <w:bCs/>
          <w:sz w:val="22"/>
          <w:szCs w:val="22"/>
        </w:rPr>
        <w:t xml:space="preserve">erde ruhsatlandırma yapılırken </w:t>
      </w:r>
      <w:r w:rsidRPr="00D70733">
        <w:rPr>
          <w:bCs/>
          <w:sz w:val="22"/>
          <w:szCs w:val="22"/>
        </w:rPr>
        <w:t xml:space="preserve">yağmur suyunun depolanması şartının getirilmesi ayrıca Belediyeye ait parklarda yağmur suyu depolanmasına geçilerek parkların yağmur suyuyla sulanması </w:t>
      </w:r>
      <w:r w:rsidR="00F90AA2">
        <w:rPr>
          <w:bCs/>
          <w:sz w:val="22"/>
          <w:szCs w:val="22"/>
        </w:rPr>
        <w:t xml:space="preserve">hk. </w:t>
      </w:r>
      <w:r w:rsidR="00F90AA2" w:rsidRPr="00D70733">
        <w:rPr>
          <w:bCs/>
        </w:rPr>
        <w:t xml:space="preserve">İmar Komisyonu ve </w:t>
      </w:r>
      <w:r w:rsidR="00F90AA2" w:rsidRPr="00D70733">
        <w:rPr>
          <w:color w:val="000000"/>
        </w:rPr>
        <w:t xml:space="preserve">Çevre Sağlık </w:t>
      </w:r>
      <w:r w:rsidR="00F90AA2" w:rsidRPr="00D70733">
        <w:t>Komisyonu</w:t>
      </w:r>
      <w:r w:rsidRPr="00D70733">
        <w:rPr>
          <w:bCs/>
          <w:sz w:val="22"/>
          <w:szCs w:val="22"/>
        </w:rPr>
        <w:t xml:space="preserve"> komisyon raporu</w:t>
      </w:r>
    </w:p>
    <w:p w:rsidR="00D70733" w:rsidRPr="00B01E49" w:rsidRDefault="00D70733" w:rsidP="00B01E49">
      <w:pPr>
        <w:ind w:firstLine="360"/>
        <w:jc w:val="both"/>
      </w:pPr>
      <w:r w:rsidRPr="00F90AA2">
        <w:rPr>
          <w:b/>
          <w:bCs/>
        </w:rPr>
        <w:lastRenderedPageBreak/>
        <w:t>10.</w:t>
      </w:r>
      <w:r w:rsidRPr="00D70733">
        <w:rPr>
          <w:bCs/>
        </w:rPr>
        <w:t xml:space="preserve"> Kozan Faydalı mahallesi merkez sokakta bulunan Milli eğitim Müdürlüğüne bağlı okul bahçesine Adana Büyük Şehir Belediyesi Park ve Bahçeler Daire başkanlığının yaptırmakta olduğu çocuk parkına Şht.Pyd.Uzm. Çvş. Süleyman ÖZCAN'ın ismini verilmesi </w:t>
      </w:r>
      <w:r w:rsidR="00F90AA2">
        <w:rPr>
          <w:bCs/>
        </w:rPr>
        <w:t>hk.</w:t>
      </w:r>
      <w:r w:rsidR="00F90AA2" w:rsidRPr="00D70733">
        <w:t xml:space="preserve"> </w:t>
      </w:r>
      <w:r w:rsidR="00F90AA2" w:rsidRPr="00D70733">
        <w:rPr>
          <w:bCs/>
        </w:rPr>
        <w:t>İmar Komisyonu  ve E</w:t>
      </w:r>
      <w:r w:rsidR="00F90AA2">
        <w:rPr>
          <w:bCs/>
        </w:rPr>
        <w:t>ğitim Kültür ve Spor Komisyonu</w:t>
      </w:r>
      <w:r w:rsidR="00F90AA2" w:rsidRPr="00D70733">
        <w:rPr>
          <w:bCs/>
        </w:rPr>
        <w:t xml:space="preserve"> </w:t>
      </w:r>
      <w:r w:rsidRPr="00D70733">
        <w:rPr>
          <w:bCs/>
        </w:rPr>
        <w:t>komisyon raporu</w:t>
      </w:r>
      <w:r w:rsidR="00F90AA2">
        <w:rPr>
          <w:bCs/>
        </w:rPr>
        <w:t>,</w:t>
      </w:r>
    </w:p>
    <w:p w:rsidR="00D70733" w:rsidRPr="00D70733" w:rsidRDefault="00D70733" w:rsidP="00B01E49">
      <w:pPr>
        <w:pStyle w:val="GvdeMetni2"/>
        <w:spacing w:after="0" w:line="240" w:lineRule="auto"/>
        <w:ind w:firstLine="360"/>
        <w:jc w:val="both"/>
      </w:pPr>
      <w:r w:rsidRPr="00F90AA2">
        <w:rPr>
          <w:b/>
        </w:rPr>
        <w:t>11.</w:t>
      </w:r>
      <w:r w:rsidRPr="00D70733">
        <w:t xml:space="preserve"> İlçemiz Karacaören Mahallesi 103 Ada 9 Parsel ( Eski 597 Parsel ) için. 1/5000 Ölçekli Nazım İmar Planına uygun olarak hazırlatılan 1/1000 Ölçe</w:t>
      </w:r>
      <w:r w:rsidR="003A773B">
        <w:t xml:space="preserve">kli Uygulama İmar Planı Teklifi </w:t>
      </w:r>
      <w:r w:rsidR="00F90AA2">
        <w:t xml:space="preserve">hk. </w:t>
      </w:r>
      <w:r w:rsidR="00F90AA2" w:rsidRPr="00D70733">
        <w:t xml:space="preserve">Belediye Meclisimizin </w:t>
      </w:r>
      <w:r w:rsidR="00F90AA2" w:rsidRPr="00D70733">
        <w:rPr>
          <w:bCs/>
        </w:rPr>
        <w:t xml:space="preserve">İmar Komisyonu ve </w:t>
      </w:r>
      <w:r w:rsidR="00F90AA2" w:rsidRPr="00D70733">
        <w:rPr>
          <w:color w:val="000000"/>
        </w:rPr>
        <w:t xml:space="preserve">Kırsal Kalkınma Tarım Orman ve Hayvancılık </w:t>
      </w:r>
      <w:r w:rsidR="00F90AA2">
        <w:t>Komisyonu</w:t>
      </w:r>
      <w:r w:rsidR="00F90AA2" w:rsidRPr="00D70733">
        <w:rPr>
          <w:bCs/>
        </w:rPr>
        <w:t xml:space="preserve"> </w:t>
      </w:r>
      <w:r w:rsidR="00F90AA2">
        <w:t>komisyon raporu,</w:t>
      </w:r>
    </w:p>
    <w:p w:rsidR="00D70733" w:rsidRPr="00D70733" w:rsidRDefault="00D70733" w:rsidP="00B01E49">
      <w:pPr>
        <w:pStyle w:val="GvdeMetni2"/>
        <w:spacing w:after="0" w:line="240" w:lineRule="auto"/>
        <w:ind w:firstLine="360"/>
        <w:jc w:val="both"/>
      </w:pPr>
      <w:r w:rsidRPr="00F90AA2">
        <w:rPr>
          <w:b/>
        </w:rPr>
        <w:t>12.</w:t>
      </w:r>
      <w:r w:rsidRPr="00D70733">
        <w:t xml:space="preserve"> Belediyemiz bünyesinde 5393 sayılı belediye kanununun 49. maddesine göre çalıştırılmakta olan ve fiilen görev yapan 2 Teknisyen, 13 Tekniker, 4 Mühendis, 2 Şehir Plancısı, 1 Avukat, 1 Ekonomist, 1 Eğitmen, 1 Sağlık Teknikeri, 1 Mimar, 1 Jeomorfolog, 1 Programcı statülerinde tam zamanlı sözleşmeli Memurlarımızın 01/01/2021-31/12/2021 mali yılında ödenecek ücretlerinin ocak 2021 tarihli Belediye Meclisince ücretleri belirlenmiş olup, tam zamanlı sözleşmeli personellerin ücretlerinin yeni</w:t>
      </w:r>
      <w:r w:rsidR="003A773B">
        <w:t>de</w:t>
      </w:r>
      <w:r w:rsidR="00F90AA2">
        <w:t xml:space="preserve">n değerlendirilerek ücretlerinin görüşülmesi hk. </w:t>
      </w:r>
      <w:r w:rsidR="00F90AA2" w:rsidRPr="00D70733">
        <w:rPr>
          <w:bCs/>
        </w:rPr>
        <w:t xml:space="preserve">Kanun ve Kararlar ve Plan Bütçe </w:t>
      </w:r>
      <w:r w:rsidR="00F90AA2">
        <w:t>Komisyonu</w:t>
      </w:r>
      <w:r w:rsidR="00F90AA2" w:rsidRPr="00D70733">
        <w:rPr>
          <w:bCs/>
        </w:rPr>
        <w:t xml:space="preserve"> </w:t>
      </w:r>
      <w:r w:rsidR="00F90AA2">
        <w:t>komisyon raporu,</w:t>
      </w:r>
      <w:r w:rsidRPr="00D70733">
        <w:tab/>
      </w:r>
    </w:p>
    <w:p w:rsidR="006C3E26" w:rsidRDefault="00F90AA2" w:rsidP="00B01E49">
      <w:pPr>
        <w:ind w:firstLine="360"/>
        <w:jc w:val="both"/>
        <w:rPr>
          <w:szCs w:val="22"/>
        </w:rPr>
      </w:pPr>
      <w:r w:rsidRPr="00F90AA2">
        <w:rPr>
          <w:b/>
          <w:bCs/>
        </w:rPr>
        <w:t>1</w:t>
      </w:r>
      <w:r w:rsidR="00D70733" w:rsidRPr="00F90AA2">
        <w:rPr>
          <w:b/>
          <w:bCs/>
        </w:rPr>
        <w:t>3</w:t>
      </w:r>
      <w:r w:rsidR="00D70733" w:rsidRPr="00F90AA2">
        <w:rPr>
          <w:b/>
          <w:bCs/>
          <w:sz w:val="32"/>
        </w:rPr>
        <w:t>.</w:t>
      </w:r>
      <w:r w:rsidR="00D70733" w:rsidRPr="00272A80">
        <w:rPr>
          <w:bCs/>
          <w:sz w:val="32"/>
        </w:rPr>
        <w:t xml:space="preserve"> </w:t>
      </w:r>
      <w:r w:rsidR="00853F98" w:rsidRPr="00272A80">
        <w:rPr>
          <w:szCs w:val="22"/>
        </w:rPr>
        <w:t xml:space="preserve">Kullanım hakkı Belediyemize ait olan Bulduklu, </w:t>
      </w:r>
      <w:r w:rsidR="00853F98" w:rsidRPr="00272A80">
        <w:rPr>
          <w:color w:val="000000"/>
          <w:szCs w:val="22"/>
        </w:rPr>
        <w:t xml:space="preserve">Çandık, Ferhatlı, Kuyuluk, Oruçlu ve Kıbrıslar Mahallelerinde bulunan toplam 403,19 Ha. Alandaki Özel Ağaçlandırma </w:t>
      </w:r>
      <w:r w:rsidR="00853F98" w:rsidRPr="00272A80">
        <w:rPr>
          <w:szCs w:val="22"/>
        </w:rPr>
        <w:t>Orman Sahaları</w:t>
      </w:r>
      <w:r w:rsidR="00C22A3C" w:rsidRPr="00272A80">
        <w:rPr>
          <w:szCs w:val="22"/>
        </w:rPr>
        <w:t xml:space="preserve">nda </w:t>
      </w:r>
      <w:r w:rsidR="00272A80">
        <w:rPr>
          <w:szCs w:val="22"/>
        </w:rPr>
        <w:t>rehabilitasyon yapılması</w:t>
      </w:r>
      <w:r w:rsidR="00C22A3C" w:rsidRPr="00272A80">
        <w:rPr>
          <w:szCs w:val="22"/>
        </w:rPr>
        <w:t xml:space="preserve"> </w:t>
      </w:r>
      <w:r w:rsidR="00272A80">
        <w:rPr>
          <w:szCs w:val="22"/>
        </w:rPr>
        <w:t>husususun görüşülmesi</w:t>
      </w:r>
      <w:r>
        <w:rPr>
          <w:szCs w:val="22"/>
        </w:rPr>
        <w:t>,</w:t>
      </w:r>
    </w:p>
    <w:p w:rsidR="00B01E49" w:rsidRDefault="006C3E26" w:rsidP="00B01E49">
      <w:pPr>
        <w:ind w:firstLine="360"/>
        <w:jc w:val="both"/>
        <w:rPr>
          <w:szCs w:val="22"/>
        </w:rPr>
      </w:pPr>
      <w:r w:rsidRPr="006C3E26">
        <w:rPr>
          <w:b/>
          <w:szCs w:val="22"/>
        </w:rPr>
        <w:t>14.</w:t>
      </w:r>
      <w:r>
        <w:rPr>
          <w:szCs w:val="22"/>
        </w:rPr>
        <w:t xml:space="preserve"> İşletme İştiraklar Müdürlüğüne bağlı Millet Bahçesi ve Sodesin 2021 mali yılında salon giriş ve organizasyon ücret bedellerinin yeniden belirlenmesine ait teklif.</w:t>
      </w:r>
    </w:p>
    <w:p w:rsidR="00B01E49" w:rsidRDefault="00B01E49" w:rsidP="00B01E49">
      <w:pPr>
        <w:ind w:firstLine="360"/>
        <w:jc w:val="both"/>
      </w:pPr>
      <w:r w:rsidRPr="00F73FC6">
        <w:rPr>
          <w:b/>
        </w:rPr>
        <w:t>15</w:t>
      </w:r>
      <w:r w:rsidRPr="00B01E49">
        <w:t>-İlçemiz Hacımirzalı (Ağlıboğaz) Mahallesinde bulunan 223 Ada 1 nolu 478.00 m² lik Arsa vasfında taşınmazın 237/478 (237.00 m²) lik kısmı Kozan Belediyesi adına , 94/478 (94.00 m²) lik kısmı Maliye Hazinesi ve 147/478 (147.00 m² ) lik kısmı da 18682112492 TC Numaralı Mehmet Kızı Döne ÖLMEZ adına kayıtlı olup; söz konusu taşınmazdaki Kozan Belediye hissesinin taşınmaz hissedarı olan 18682112492 TC Numaralı Mehmet Kızı Döne ÖLMEZ' e satışının yapılması ve hisse satışı için  Encümene Yetki verilmesi hususunun görüşülüp karara bağlanması</w:t>
      </w:r>
      <w:r>
        <w:tab/>
      </w:r>
      <w:r w:rsidRPr="00B01E49">
        <w:t>,</w:t>
      </w:r>
      <w:r>
        <w:br/>
        <w:t>        </w:t>
      </w:r>
      <w:r w:rsidRPr="00F73FC6">
        <w:rPr>
          <w:b/>
        </w:rPr>
        <w:t>16</w:t>
      </w:r>
      <w:r w:rsidRPr="00B01E49">
        <w:t xml:space="preserve">- Mülkiyeti Kozan Belediyesi adına kayıtlı olan İlçemiz Kıbrıslar Mahallesinde bulunan 102 Ada 1 Nolu ve  1008.00 m² yüzölçümlü Arsa </w:t>
      </w:r>
      <w:r>
        <w:t>vasıflı taşınmazın Camii Lojmanı</w:t>
      </w:r>
      <w:r w:rsidRPr="00B01E49">
        <w:t xml:space="preserve"> </w:t>
      </w:r>
    </w:p>
    <w:p w:rsidR="00B01E49" w:rsidRDefault="00B01E49" w:rsidP="00B01E49">
      <w:pPr>
        <w:jc w:val="both"/>
      </w:pPr>
      <w:r w:rsidRPr="00B01E49">
        <w:t xml:space="preserve">yapılmak şartıyla 10 yıl süre ile Adana Büyükşehir </w:t>
      </w:r>
      <w:r>
        <w:t>Belediye Başkanlığı’na tah</w:t>
      </w:r>
      <w:r w:rsidRPr="00B01E49">
        <w:t>si</w:t>
      </w:r>
      <w:r>
        <w:t>si</w:t>
      </w:r>
      <w:r w:rsidRPr="00B01E49">
        <w:t>nin görüşülüp karara bağlanması</w:t>
      </w:r>
      <w:r>
        <w:tab/>
        <w:t>.</w:t>
      </w:r>
      <w:r>
        <w:tab/>
      </w:r>
      <w:r w:rsidRPr="00B01E49">
        <w:rPr>
          <w:color w:val="FFFFFF"/>
        </w:rPr>
        <w:t>;</w:t>
      </w:r>
      <w:r>
        <w:br/>
        <w:t>        </w:t>
      </w:r>
      <w:r w:rsidRPr="00F73FC6">
        <w:rPr>
          <w:b/>
        </w:rPr>
        <w:t>17-</w:t>
      </w:r>
      <w:r w:rsidRPr="00B01E49">
        <w:t>Kozan İlçe Merkez Mahallerinde  bulunan dük</w:t>
      </w:r>
      <w:r>
        <w:t xml:space="preserve">kan, iş yerlerinin, </w:t>
      </w:r>
      <w:r w:rsidRPr="00B01E49">
        <w:t>mağaza vb.</w:t>
      </w:r>
      <w:r>
        <w:t xml:space="preserve"> </w:t>
      </w:r>
      <w:r w:rsidRPr="00B01E49">
        <w:t>taşınmazların  sundurmalarının durumlarının görüşülüp karara bağlanması  hususlarını bilgilerinize arz ederim</w:t>
      </w:r>
    </w:p>
    <w:p w:rsidR="00B01E49" w:rsidRPr="00B01E49" w:rsidRDefault="00F73FC6" w:rsidP="00F73FC6">
      <w:pPr>
        <w:jc w:val="both"/>
      </w:pPr>
      <w:r>
        <w:rPr>
          <w:b/>
        </w:rPr>
        <w:t xml:space="preserve">         </w:t>
      </w:r>
      <w:r w:rsidR="00B01E49" w:rsidRPr="00F73FC6">
        <w:rPr>
          <w:b/>
        </w:rPr>
        <w:t>18</w:t>
      </w:r>
      <w:r w:rsidR="00B01E49">
        <w:t>-Ko</w:t>
      </w:r>
      <w:r w:rsidR="00B01E49" w:rsidRPr="00B01E49">
        <w:t>zanımızın kurtuluş mücadelesi esnasında S</w:t>
      </w:r>
      <w:r w:rsidR="00B01E49">
        <w:t>aimbeyli’de şehit düşen; Kozan K</w:t>
      </w:r>
      <w:r w:rsidR="00B01E49" w:rsidRPr="00B01E49">
        <w:t>uva</w:t>
      </w:r>
      <w:r w:rsidR="00B01E49">
        <w:t xml:space="preserve">yi </w:t>
      </w:r>
      <w:r w:rsidR="00B01E49" w:rsidRPr="00B01E49">
        <w:t>milliye Teşkilatı kahramanlarından; dönemin Kozan Müdafa-i hukuk cemiyeti başkanı Şehit Ökkeş D</w:t>
      </w:r>
      <w:r w:rsidR="00B01E49">
        <w:t xml:space="preserve">AĞLI’nın  </w:t>
      </w:r>
      <w:r w:rsidR="00B01E49" w:rsidRPr="00B01E49">
        <w:t xml:space="preserve">İsminin yaşatılması </w:t>
      </w:r>
      <w:r w:rsidR="00B01E49">
        <w:t>adına isminin uygun bir parka ve</w:t>
      </w:r>
      <w:r w:rsidR="00B01E49" w:rsidRPr="00B01E49">
        <w:t>ya caddeye verilmesi hususu</w:t>
      </w:r>
      <w:r w:rsidR="00B01E49">
        <w:t>nun görüşülmesi ;</w:t>
      </w:r>
    </w:p>
    <w:p w:rsidR="00C22A3C" w:rsidRDefault="00C22A3C" w:rsidP="00D70733">
      <w:pPr>
        <w:jc w:val="both"/>
        <w:rPr>
          <w:sz w:val="20"/>
          <w:szCs w:val="22"/>
        </w:rPr>
      </w:pPr>
    </w:p>
    <w:p w:rsidR="00381D57" w:rsidRPr="00D70733" w:rsidRDefault="00381D57" w:rsidP="00D70733">
      <w:pPr>
        <w:jc w:val="both"/>
        <w:rPr>
          <w:bCs/>
          <w:sz w:val="22"/>
          <w:szCs w:val="22"/>
        </w:rPr>
      </w:pPr>
      <w:r w:rsidRPr="00D70733">
        <w:rPr>
          <w:bCs/>
        </w:rPr>
        <w:t>-------------------------------------------------------------------------------------------</w:t>
      </w:r>
      <w:r w:rsidR="00AE7637" w:rsidRPr="00D70733">
        <w:rPr>
          <w:bCs/>
        </w:rPr>
        <w:t>--------------------</w:t>
      </w:r>
    </w:p>
    <w:sectPr w:rsidR="00381D57" w:rsidRPr="00D70733" w:rsidSect="00AE7637">
      <w:pgSz w:w="11906" w:h="16838"/>
      <w:pgMar w:top="1417" w:right="1417" w:bottom="1134"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16CD" w:rsidRDefault="003616CD">
      <w:r>
        <w:separator/>
      </w:r>
    </w:p>
  </w:endnote>
  <w:endnote w:type="continuationSeparator" w:id="1">
    <w:p w:rsidR="003616CD" w:rsidRDefault="00361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PMincho"/>
    <w:charset w:val="80"/>
    <w:family w:val="roman"/>
    <w:pitch w:val="variable"/>
    <w:sig w:usb0="00000000" w:usb1="00000000" w:usb2="00000000" w:usb3="00000000" w:csb0="00000000" w:csb1="00000000"/>
  </w:font>
  <w:font w:name="Times">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16CD" w:rsidRDefault="003616CD">
      <w:r>
        <w:separator/>
      </w:r>
    </w:p>
  </w:footnote>
  <w:footnote w:type="continuationSeparator" w:id="1">
    <w:p w:rsidR="003616CD" w:rsidRDefault="003616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E1715"/>
    <w:multiLevelType w:val="hybridMultilevel"/>
    <w:tmpl w:val="7A5A523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
    <w:nsid w:val="300F7181"/>
    <w:multiLevelType w:val="hybridMultilevel"/>
    <w:tmpl w:val="DC68394A"/>
    <w:lvl w:ilvl="0" w:tplc="29003F7C">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9218"/>
  </w:hdrShapeDefaults>
  <w:footnotePr>
    <w:footnote w:id="0"/>
    <w:footnote w:id="1"/>
  </w:footnotePr>
  <w:endnotePr>
    <w:endnote w:id="0"/>
    <w:endnote w:id="1"/>
  </w:endnotePr>
  <w:compat/>
  <w:rsids>
    <w:rsidRoot w:val="00B72702"/>
    <w:rsid w:val="000075F9"/>
    <w:rsid w:val="0002370C"/>
    <w:rsid w:val="00026418"/>
    <w:rsid w:val="00030DFD"/>
    <w:rsid w:val="00034115"/>
    <w:rsid w:val="00036CA0"/>
    <w:rsid w:val="00042A8D"/>
    <w:rsid w:val="000623B4"/>
    <w:rsid w:val="000635AA"/>
    <w:rsid w:val="00071566"/>
    <w:rsid w:val="0007291B"/>
    <w:rsid w:val="00073734"/>
    <w:rsid w:val="000774CA"/>
    <w:rsid w:val="000974C7"/>
    <w:rsid w:val="000B6E9A"/>
    <w:rsid w:val="000D0177"/>
    <w:rsid w:val="000D18FA"/>
    <w:rsid w:val="000D2FE1"/>
    <w:rsid w:val="000D4CF9"/>
    <w:rsid w:val="000E4E68"/>
    <w:rsid w:val="00101780"/>
    <w:rsid w:val="00103D6B"/>
    <w:rsid w:val="00110AE1"/>
    <w:rsid w:val="0011746A"/>
    <w:rsid w:val="00123116"/>
    <w:rsid w:val="00124B09"/>
    <w:rsid w:val="00143189"/>
    <w:rsid w:val="00144A3C"/>
    <w:rsid w:val="0014512A"/>
    <w:rsid w:val="0016663A"/>
    <w:rsid w:val="001716D6"/>
    <w:rsid w:val="00172913"/>
    <w:rsid w:val="0017407D"/>
    <w:rsid w:val="001744DA"/>
    <w:rsid w:val="00181DF1"/>
    <w:rsid w:val="00196A8B"/>
    <w:rsid w:val="0019736E"/>
    <w:rsid w:val="001A47C8"/>
    <w:rsid w:val="001B0FC9"/>
    <w:rsid w:val="001B3C82"/>
    <w:rsid w:val="001B4A09"/>
    <w:rsid w:val="001B5BED"/>
    <w:rsid w:val="001C182F"/>
    <w:rsid w:val="001C1EE1"/>
    <w:rsid w:val="001F0DE9"/>
    <w:rsid w:val="001F4FEF"/>
    <w:rsid w:val="00211FE8"/>
    <w:rsid w:val="0021670A"/>
    <w:rsid w:val="00225C75"/>
    <w:rsid w:val="00226424"/>
    <w:rsid w:val="00247F37"/>
    <w:rsid w:val="00254241"/>
    <w:rsid w:val="002710A6"/>
    <w:rsid w:val="002711E2"/>
    <w:rsid w:val="00272A80"/>
    <w:rsid w:val="00275ED7"/>
    <w:rsid w:val="002866D4"/>
    <w:rsid w:val="00296F08"/>
    <w:rsid w:val="002A2D9A"/>
    <w:rsid w:val="002A56AD"/>
    <w:rsid w:val="002B75AF"/>
    <w:rsid w:val="002C0054"/>
    <w:rsid w:val="002D7A80"/>
    <w:rsid w:val="002E22E5"/>
    <w:rsid w:val="002E55A3"/>
    <w:rsid w:val="002F0E5E"/>
    <w:rsid w:val="002F3696"/>
    <w:rsid w:val="002F4048"/>
    <w:rsid w:val="002F5C63"/>
    <w:rsid w:val="00300A64"/>
    <w:rsid w:val="00304C78"/>
    <w:rsid w:val="00306AC6"/>
    <w:rsid w:val="00314157"/>
    <w:rsid w:val="003176C2"/>
    <w:rsid w:val="0032325E"/>
    <w:rsid w:val="00340368"/>
    <w:rsid w:val="003404F8"/>
    <w:rsid w:val="003616CD"/>
    <w:rsid w:val="00365DA9"/>
    <w:rsid w:val="00366726"/>
    <w:rsid w:val="00376913"/>
    <w:rsid w:val="00377263"/>
    <w:rsid w:val="00381D57"/>
    <w:rsid w:val="0038729D"/>
    <w:rsid w:val="003A1DDB"/>
    <w:rsid w:val="003A773B"/>
    <w:rsid w:val="003C52CE"/>
    <w:rsid w:val="003D1A4B"/>
    <w:rsid w:val="003D3E5F"/>
    <w:rsid w:val="003E09AB"/>
    <w:rsid w:val="003E2C1D"/>
    <w:rsid w:val="003E3EEA"/>
    <w:rsid w:val="003E6D9F"/>
    <w:rsid w:val="003F276B"/>
    <w:rsid w:val="003F5187"/>
    <w:rsid w:val="00416FA5"/>
    <w:rsid w:val="004350B0"/>
    <w:rsid w:val="00440765"/>
    <w:rsid w:val="004425E0"/>
    <w:rsid w:val="00444100"/>
    <w:rsid w:val="00453DFE"/>
    <w:rsid w:val="004579E7"/>
    <w:rsid w:val="00461653"/>
    <w:rsid w:val="00466EEC"/>
    <w:rsid w:val="00467436"/>
    <w:rsid w:val="0047067B"/>
    <w:rsid w:val="004814DE"/>
    <w:rsid w:val="004935B1"/>
    <w:rsid w:val="00496FDC"/>
    <w:rsid w:val="004973AB"/>
    <w:rsid w:val="00497DC0"/>
    <w:rsid w:val="004C466D"/>
    <w:rsid w:val="004C474E"/>
    <w:rsid w:val="004D2D6D"/>
    <w:rsid w:val="004D7114"/>
    <w:rsid w:val="004F32E0"/>
    <w:rsid w:val="00507E65"/>
    <w:rsid w:val="00512A2F"/>
    <w:rsid w:val="0052620C"/>
    <w:rsid w:val="0054382D"/>
    <w:rsid w:val="00562099"/>
    <w:rsid w:val="00563A02"/>
    <w:rsid w:val="00570A1F"/>
    <w:rsid w:val="00592EC1"/>
    <w:rsid w:val="005A240A"/>
    <w:rsid w:val="005A42CC"/>
    <w:rsid w:val="005B36A2"/>
    <w:rsid w:val="005B3C7E"/>
    <w:rsid w:val="005C3A65"/>
    <w:rsid w:val="005C7AC0"/>
    <w:rsid w:val="005D3CE5"/>
    <w:rsid w:val="005D5951"/>
    <w:rsid w:val="005F51A0"/>
    <w:rsid w:val="005F7124"/>
    <w:rsid w:val="00601316"/>
    <w:rsid w:val="0061210B"/>
    <w:rsid w:val="00612854"/>
    <w:rsid w:val="0061357E"/>
    <w:rsid w:val="006160DE"/>
    <w:rsid w:val="00621C3B"/>
    <w:rsid w:val="0063589B"/>
    <w:rsid w:val="006364FE"/>
    <w:rsid w:val="0064314F"/>
    <w:rsid w:val="006462A4"/>
    <w:rsid w:val="006530B0"/>
    <w:rsid w:val="00653201"/>
    <w:rsid w:val="006535C7"/>
    <w:rsid w:val="00660E40"/>
    <w:rsid w:val="00661A17"/>
    <w:rsid w:val="00664164"/>
    <w:rsid w:val="00664FDF"/>
    <w:rsid w:val="00677BDD"/>
    <w:rsid w:val="00682C06"/>
    <w:rsid w:val="0068622E"/>
    <w:rsid w:val="006909AE"/>
    <w:rsid w:val="00695094"/>
    <w:rsid w:val="00696AD9"/>
    <w:rsid w:val="006A1B64"/>
    <w:rsid w:val="006B54A8"/>
    <w:rsid w:val="006C3E26"/>
    <w:rsid w:val="006E6083"/>
    <w:rsid w:val="006F0DC8"/>
    <w:rsid w:val="006F2707"/>
    <w:rsid w:val="007142E9"/>
    <w:rsid w:val="007240A5"/>
    <w:rsid w:val="00731FC4"/>
    <w:rsid w:val="00745792"/>
    <w:rsid w:val="00761614"/>
    <w:rsid w:val="00772800"/>
    <w:rsid w:val="007768BA"/>
    <w:rsid w:val="00791C16"/>
    <w:rsid w:val="00796FD2"/>
    <w:rsid w:val="007A111F"/>
    <w:rsid w:val="007B291B"/>
    <w:rsid w:val="007B2EE5"/>
    <w:rsid w:val="007B504F"/>
    <w:rsid w:val="007B53D4"/>
    <w:rsid w:val="007D3580"/>
    <w:rsid w:val="007D575F"/>
    <w:rsid w:val="007E2120"/>
    <w:rsid w:val="007E30BA"/>
    <w:rsid w:val="007E7070"/>
    <w:rsid w:val="007F107E"/>
    <w:rsid w:val="007F46DC"/>
    <w:rsid w:val="00816ABD"/>
    <w:rsid w:val="00820592"/>
    <w:rsid w:val="00851521"/>
    <w:rsid w:val="008530BC"/>
    <w:rsid w:val="00853F98"/>
    <w:rsid w:val="00855CA8"/>
    <w:rsid w:val="008563A7"/>
    <w:rsid w:val="0086540E"/>
    <w:rsid w:val="00885F8D"/>
    <w:rsid w:val="0089184A"/>
    <w:rsid w:val="008A2C36"/>
    <w:rsid w:val="008A2CC8"/>
    <w:rsid w:val="008A312C"/>
    <w:rsid w:val="008B1C8D"/>
    <w:rsid w:val="008B5905"/>
    <w:rsid w:val="008B7F6E"/>
    <w:rsid w:val="008F5FEB"/>
    <w:rsid w:val="00901198"/>
    <w:rsid w:val="00912FDB"/>
    <w:rsid w:val="009149AC"/>
    <w:rsid w:val="00917B50"/>
    <w:rsid w:val="00923532"/>
    <w:rsid w:val="00932532"/>
    <w:rsid w:val="00936F8A"/>
    <w:rsid w:val="00945589"/>
    <w:rsid w:val="00950FA7"/>
    <w:rsid w:val="0095155C"/>
    <w:rsid w:val="00957E43"/>
    <w:rsid w:val="00965922"/>
    <w:rsid w:val="009669B8"/>
    <w:rsid w:val="00973FB3"/>
    <w:rsid w:val="009877DD"/>
    <w:rsid w:val="009A11A2"/>
    <w:rsid w:val="009B6FE2"/>
    <w:rsid w:val="009D1FF7"/>
    <w:rsid w:val="009E1FB8"/>
    <w:rsid w:val="00A13EEA"/>
    <w:rsid w:val="00A15251"/>
    <w:rsid w:val="00A24CD1"/>
    <w:rsid w:val="00A25CC0"/>
    <w:rsid w:val="00A37EE8"/>
    <w:rsid w:val="00A51265"/>
    <w:rsid w:val="00A612B3"/>
    <w:rsid w:val="00A613E0"/>
    <w:rsid w:val="00A63971"/>
    <w:rsid w:val="00A74D8D"/>
    <w:rsid w:val="00A76DC3"/>
    <w:rsid w:val="00A836DC"/>
    <w:rsid w:val="00A97C2E"/>
    <w:rsid w:val="00AA5B85"/>
    <w:rsid w:val="00AB7A08"/>
    <w:rsid w:val="00AE6FB2"/>
    <w:rsid w:val="00AE7637"/>
    <w:rsid w:val="00AF3B9B"/>
    <w:rsid w:val="00AF52F5"/>
    <w:rsid w:val="00AF68BE"/>
    <w:rsid w:val="00B01E49"/>
    <w:rsid w:val="00B1416E"/>
    <w:rsid w:val="00B1433F"/>
    <w:rsid w:val="00B20436"/>
    <w:rsid w:val="00B5757F"/>
    <w:rsid w:val="00B64C9D"/>
    <w:rsid w:val="00B6620E"/>
    <w:rsid w:val="00B72702"/>
    <w:rsid w:val="00B739DE"/>
    <w:rsid w:val="00B94DE3"/>
    <w:rsid w:val="00BA54B9"/>
    <w:rsid w:val="00BB3D0B"/>
    <w:rsid w:val="00BB3EA3"/>
    <w:rsid w:val="00BC491B"/>
    <w:rsid w:val="00BD7558"/>
    <w:rsid w:val="00BF6AAD"/>
    <w:rsid w:val="00BF7927"/>
    <w:rsid w:val="00C1548A"/>
    <w:rsid w:val="00C22A3C"/>
    <w:rsid w:val="00C331EA"/>
    <w:rsid w:val="00C3643B"/>
    <w:rsid w:val="00C504AC"/>
    <w:rsid w:val="00C5530B"/>
    <w:rsid w:val="00C73AE2"/>
    <w:rsid w:val="00C933D9"/>
    <w:rsid w:val="00CB198C"/>
    <w:rsid w:val="00CC08EF"/>
    <w:rsid w:val="00CC2CFA"/>
    <w:rsid w:val="00CD05DC"/>
    <w:rsid w:val="00CE3AE2"/>
    <w:rsid w:val="00CF099B"/>
    <w:rsid w:val="00D01FC7"/>
    <w:rsid w:val="00D023F6"/>
    <w:rsid w:val="00D128B1"/>
    <w:rsid w:val="00D17948"/>
    <w:rsid w:val="00D21030"/>
    <w:rsid w:val="00D262FA"/>
    <w:rsid w:val="00D306A9"/>
    <w:rsid w:val="00D43448"/>
    <w:rsid w:val="00D47F09"/>
    <w:rsid w:val="00D52C17"/>
    <w:rsid w:val="00D54937"/>
    <w:rsid w:val="00D55603"/>
    <w:rsid w:val="00D57C00"/>
    <w:rsid w:val="00D675A0"/>
    <w:rsid w:val="00D70733"/>
    <w:rsid w:val="00D8015C"/>
    <w:rsid w:val="00DA0520"/>
    <w:rsid w:val="00DA6990"/>
    <w:rsid w:val="00DD08E6"/>
    <w:rsid w:val="00DD2CB4"/>
    <w:rsid w:val="00DD40BD"/>
    <w:rsid w:val="00DD51BD"/>
    <w:rsid w:val="00DD5CB2"/>
    <w:rsid w:val="00DE324A"/>
    <w:rsid w:val="00DE55CF"/>
    <w:rsid w:val="00DE7697"/>
    <w:rsid w:val="00DF157E"/>
    <w:rsid w:val="00DF66BC"/>
    <w:rsid w:val="00E048BD"/>
    <w:rsid w:val="00E062CE"/>
    <w:rsid w:val="00E14F71"/>
    <w:rsid w:val="00E2496B"/>
    <w:rsid w:val="00E31E4C"/>
    <w:rsid w:val="00E33FC9"/>
    <w:rsid w:val="00E44888"/>
    <w:rsid w:val="00E50C0B"/>
    <w:rsid w:val="00E6193B"/>
    <w:rsid w:val="00E64FF7"/>
    <w:rsid w:val="00E809D8"/>
    <w:rsid w:val="00E860B9"/>
    <w:rsid w:val="00E87709"/>
    <w:rsid w:val="00E95C39"/>
    <w:rsid w:val="00EA507C"/>
    <w:rsid w:val="00EA7549"/>
    <w:rsid w:val="00EB2A4B"/>
    <w:rsid w:val="00EB6E40"/>
    <w:rsid w:val="00ED2564"/>
    <w:rsid w:val="00EE4A57"/>
    <w:rsid w:val="00EE50B1"/>
    <w:rsid w:val="00EF1D7A"/>
    <w:rsid w:val="00F00A81"/>
    <w:rsid w:val="00F03FF1"/>
    <w:rsid w:val="00F05620"/>
    <w:rsid w:val="00F22239"/>
    <w:rsid w:val="00F23642"/>
    <w:rsid w:val="00F3062C"/>
    <w:rsid w:val="00F36EDB"/>
    <w:rsid w:val="00F424A3"/>
    <w:rsid w:val="00F42F2B"/>
    <w:rsid w:val="00F63D6B"/>
    <w:rsid w:val="00F738CB"/>
    <w:rsid w:val="00F73FC6"/>
    <w:rsid w:val="00F8122A"/>
    <w:rsid w:val="00F90AA2"/>
    <w:rsid w:val="00F90B55"/>
    <w:rsid w:val="00FD2734"/>
    <w:rsid w:val="00FD53D4"/>
    <w:rsid w:val="00FD7A2D"/>
    <w:rsid w:val="00FE7F54"/>
    <w:rsid w:val="00FF72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7558"/>
    <w:rPr>
      <w:sz w:val="24"/>
      <w:szCs w:val="24"/>
    </w:rPr>
  </w:style>
  <w:style w:type="paragraph" w:styleId="Balk1">
    <w:name w:val="heading 1"/>
    <w:basedOn w:val="Normal"/>
    <w:next w:val="Normal"/>
    <w:qFormat/>
    <w:rsid w:val="00BD7558"/>
    <w:pPr>
      <w:keepNext/>
      <w:ind w:left="708" w:firstLine="708"/>
      <w:jc w:val="both"/>
      <w:outlineLvl w:val="0"/>
    </w:pPr>
    <w:rPr>
      <w:u w:val="single"/>
    </w:rPr>
  </w:style>
  <w:style w:type="paragraph" w:styleId="Balk2">
    <w:name w:val="heading 2"/>
    <w:basedOn w:val="Normal"/>
    <w:next w:val="Normal"/>
    <w:qFormat/>
    <w:rsid w:val="00BD7558"/>
    <w:pPr>
      <w:keepNext/>
      <w:jc w:val="center"/>
      <w:outlineLvl w:val="1"/>
    </w:pPr>
    <w:rPr>
      <w:b/>
      <w:bCs/>
    </w:rPr>
  </w:style>
  <w:style w:type="paragraph" w:styleId="Balk3">
    <w:name w:val="heading 3"/>
    <w:basedOn w:val="Normal"/>
    <w:next w:val="Normal"/>
    <w:qFormat/>
    <w:rsid w:val="00BD7558"/>
    <w:pPr>
      <w:keepNext/>
      <w:outlineLvl w:val="2"/>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BD7558"/>
    <w:rPr>
      <w:rFonts w:ascii="Tahoma" w:hAnsi="Tahoma" w:cs="Tahoma"/>
      <w:sz w:val="16"/>
      <w:szCs w:val="16"/>
    </w:rPr>
  </w:style>
  <w:style w:type="paragraph" w:styleId="NormalWeb">
    <w:name w:val="Normal (Web)"/>
    <w:basedOn w:val="Normal"/>
    <w:uiPriority w:val="99"/>
    <w:rsid w:val="00BD7558"/>
    <w:pPr>
      <w:spacing w:before="100" w:beforeAutospacing="1" w:after="100" w:afterAutospacing="1"/>
    </w:pPr>
  </w:style>
  <w:style w:type="character" w:styleId="Kpr">
    <w:name w:val="Hyperlink"/>
    <w:basedOn w:val="VarsaylanParagrafYazTipi"/>
    <w:rsid w:val="00BD7558"/>
    <w:rPr>
      <w:color w:val="0000FF"/>
      <w:u w:val="single"/>
    </w:rPr>
  </w:style>
  <w:style w:type="paragraph" w:styleId="stbilgi">
    <w:name w:val="header"/>
    <w:basedOn w:val="Normal"/>
    <w:rsid w:val="00BD7558"/>
    <w:pPr>
      <w:tabs>
        <w:tab w:val="center" w:pos="4536"/>
        <w:tab w:val="right" w:pos="9072"/>
      </w:tabs>
    </w:pPr>
  </w:style>
  <w:style w:type="paragraph" w:styleId="Altbilgi">
    <w:name w:val="footer"/>
    <w:basedOn w:val="Normal"/>
    <w:rsid w:val="00BD7558"/>
    <w:pPr>
      <w:tabs>
        <w:tab w:val="center" w:pos="4536"/>
        <w:tab w:val="right" w:pos="9072"/>
      </w:tabs>
    </w:pPr>
  </w:style>
  <w:style w:type="character" w:styleId="SayfaNumaras">
    <w:name w:val="page number"/>
    <w:basedOn w:val="VarsaylanParagrafYazTipi"/>
    <w:rsid w:val="00BD7558"/>
  </w:style>
  <w:style w:type="paragraph" w:styleId="GvdeMetniGirintisi3">
    <w:name w:val="Body Text Indent 3"/>
    <w:basedOn w:val="Normal"/>
    <w:rsid w:val="00BD7558"/>
    <w:pPr>
      <w:ind w:firstLine="708"/>
      <w:jc w:val="both"/>
    </w:pPr>
  </w:style>
  <w:style w:type="paragraph" w:customStyle="1" w:styleId="2-OrtaBaslk">
    <w:name w:val="2-Orta Baslık"/>
    <w:next w:val="Normal"/>
    <w:rsid w:val="007B504F"/>
    <w:pPr>
      <w:jc w:val="center"/>
    </w:pPr>
    <w:rPr>
      <w:rFonts w:eastAsia="ヒラギノ明朝 Pro W3" w:hAnsi="Times"/>
      <w:b/>
      <w:sz w:val="19"/>
      <w:lang w:eastAsia="en-US"/>
    </w:rPr>
  </w:style>
  <w:style w:type="paragraph" w:customStyle="1" w:styleId="paragraph">
    <w:name w:val="paragraph"/>
    <w:basedOn w:val="Normal"/>
    <w:rsid w:val="005A240A"/>
    <w:pPr>
      <w:spacing w:before="100" w:beforeAutospacing="1" w:after="100" w:afterAutospacing="1"/>
    </w:pPr>
  </w:style>
  <w:style w:type="character" w:customStyle="1" w:styleId="normaltextrun">
    <w:name w:val="normaltextrun"/>
    <w:basedOn w:val="VarsaylanParagrafYazTipi"/>
    <w:rsid w:val="005A240A"/>
  </w:style>
  <w:style w:type="character" w:customStyle="1" w:styleId="eop">
    <w:name w:val="eop"/>
    <w:basedOn w:val="VarsaylanParagrafYazTipi"/>
    <w:rsid w:val="005A240A"/>
  </w:style>
  <w:style w:type="paragraph" w:styleId="GvdeMetniGirintisi">
    <w:name w:val="Body Text Indent"/>
    <w:basedOn w:val="Normal"/>
    <w:link w:val="GvdeMetniGirintisiChar"/>
    <w:rsid w:val="0068622E"/>
    <w:pPr>
      <w:spacing w:after="120"/>
      <w:ind w:left="283"/>
    </w:pPr>
  </w:style>
  <w:style w:type="character" w:customStyle="1" w:styleId="GvdeMetniGirintisiChar">
    <w:name w:val="Gövde Metni Girintisi Char"/>
    <w:basedOn w:val="VarsaylanParagrafYazTipi"/>
    <w:link w:val="GvdeMetniGirintisi"/>
    <w:rsid w:val="0068622E"/>
    <w:rPr>
      <w:sz w:val="24"/>
      <w:szCs w:val="24"/>
    </w:rPr>
  </w:style>
  <w:style w:type="paragraph" w:styleId="ListeParagraf">
    <w:name w:val="List Paragraph"/>
    <w:basedOn w:val="Normal"/>
    <w:uiPriority w:val="34"/>
    <w:qFormat/>
    <w:rsid w:val="00A13EEA"/>
    <w:pPr>
      <w:spacing w:after="200" w:line="276" w:lineRule="auto"/>
      <w:ind w:left="720"/>
      <w:contextualSpacing/>
    </w:pPr>
    <w:rPr>
      <w:rFonts w:ascii="Calibri" w:eastAsia="Calibri" w:hAnsi="Calibri"/>
      <w:sz w:val="22"/>
      <w:szCs w:val="22"/>
      <w:lang w:eastAsia="en-US"/>
    </w:rPr>
  </w:style>
  <w:style w:type="paragraph" w:styleId="GvdeMetni2">
    <w:name w:val="Body Text 2"/>
    <w:basedOn w:val="Normal"/>
    <w:link w:val="GvdeMetni2Char"/>
    <w:rsid w:val="00D70733"/>
    <w:pPr>
      <w:spacing w:after="120" w:line="480" w:lineRule="auto"/>
    </w:pPr>
  </w:style>
  <w:style w:type="character" w:customStyle="1" w:styleId="GvdeMetni2Char">
    <w:name w:val="Gövde Metni 2 Char"/>
    <w:basedOn w:val="VarsaylanParagrafYazTipi"/>
    <w:link w:val="GvdeMetni2"/>
    <w:rsid w:val="00D70733"/>
    <w:rPr>
      <w:sz w:val="24"/>
      <w:szCs w:val="24"/>
    </w:rPr>
  </w:style>
</w:styles>
</file>

<file path=word/webSettings.xml><?xml version="1.0" encoding="utf-8"?>
<w:webSettings xmlns:r="http://schemas.openxmlformats.org/officeDocument/2006/relationships" xmlns:w="http://schemas.openxmlformats.org/wordprocessingml/2006/main">
  <w:divs>
    <w:div w:id="86386134">
      <w:bodyDiv w:val="1"/>
      <w:marLeft w:val="0"/>
      <w:marRight w:val="0"/>
      <w:marTop w:val="0"/>
      <w:marBottom w:val="0"/>
      <w:divBdr>
        <w:top w:val="none" w:sz="0" w:space="0" w:color="auto"/>
        <w:left w:val="none" w:sz="0" w:space="0" w:color="auto"/>
        <w:bottom w:val="none" w:sz="0" w:space="0" w:color="auto"/>
        <w:right w:val="none" w:sz="0" w:space="0" w:color="auto"/>
      </w:divBdr>
      <w:divsChild>
        <w:div w:id="128715849">
          <w:marLeft w:val="0"/>
          <w:marRight w:val="0"/>
          <w:marTop w:val="0"/>
          <w:marBottom w:val="0"/>
          <w:divBdr>
            <w:top w:val="none" w:sz="0" w:space="0" w:color="auto"/>
            <w:left w:val="none" w:sz="0" w:space="0" w:color="auto"/>
            <w:bottom w:val="none" w:sz="0" w:space="0" w:color="auto"/>
            <w:right w:val="none" w:sz="0" w:space="0" w:color="auto"/>
          </w:divBdr>
        </w:div>
        <w:div w:id="128862570">
          <w:marLeft w:val="0"/>
          <w:marRight w:val="0"/>
          <w:marTop w:val="0"/>
          <w:marBottom w:val="0"/>
          <w:divBdr>
            <w:top w:val="none" w:sz="0" w:space="0" w:color="auto"/>
            <w:left w:val="none" w:sz="0" w:space="0" w:color="auto"/>
            <w:bottom w:val="none" w:sz="0" w:space="0" w:color="auto"/>
            <w:right w:val="none" w:sz="0" w:space="0" w:color="auto"/>
          </w:divBdr>
        </w:div>
        <w:div w:id="155415056">
          <w:marLeft w:val="0"/>
          <w:marRight w:val="0"/>
          <w:marTop w:val="0"/>
          <w:marBottom w:val="0"/>
          <w:divBdr>
            <w:top w:val="none" w:sz="0" w:space="0" w:color="auto"/>
            <w:left w:val="none" w:sz="0" w:space="0" w:color="auto"/>
            <w:bottom w:val="none" w:sz="0" w:space="0" w:color="auto"/>
            <w:right w:val="none" w:sz="0" w:space="0" w:color="auto"/>
          </w:divBdr>
        </w:div>
        <w:div w:id="252444690">
          <w:marLeft w:val="0"/>
          <w:marRight w:val="0"/>
          <w:marTop w:val="0"/>
          <w:marBottom w:val="0"/>
          <w:divBdr>
            <w:top w:val="none" w:sz="0" w:space="0" w:color="auto"/>
            <w:left w:val="none" w:sz="0" w:space="0" w:color="auto"/>
            <w:bottom w:val="none" w:sz="0" w:space="0" w:color="auto"/>
            <w:right w:val="none" w:sz="0" w:space="0" w:color="auto"/>
          </w:divBdr>
        </w:div>
        <w:div w:id="337580301">
          <w:marLeft w:val="0"/>
          <w:marRight w:val="0"/>
          <w:marTop w:val="0"/>
          <w:marBottom w:val="0"/>
          <w:divBdr>
            <w:top w:val="none" w:sz="0" w:space="0" w:color="auto"/>
            <w:left w:val="none" w:sz="0" w:space="0" w:color="auto"/>
            <w:bottom w:val="none" w:sz="0" w:space="0" w:color="auto"/>
            <w:right w:val="none" w:sz="0" w:space="0" w:color="auto"/>
          </w:divBdr>
        </w:div>
        <w:div w:id="515923657">
          <w:marLeft w:val="0"/>
          <w:marRight w:val="0"/>
          <w:marTop w:val="0"/>
          <w:marBottom w:val="0"/>
          <w:divBdr>
            <w:top w:val="none" w:sz="0" w:space="0" w:color="auto"/>
            <w:left w:val="none" w:sz="0" w:space="0" w:color="auto"/>
            <w:bottom w:val="none" w:sz="0" w:space="0" w:color="auto"/>
            <w:right w:val="none" w:sz="0" w:space="0" w:color="auto"/>
          </w:divBdr>
        </w:div>
        <w:div w:id="762605771">
          <w:marLeft w:val="0"/>
          <w:marRight w:val="0"/>
          <w:marTop w:val="0"/>
          <w:marBottom w:val="0"/>
          <w:divBdr>
            <w:top w:val="none" w:sz="0" w:space="0" w:color="auto"/>
            <w:left w:val="none" w:sz="0" w:space="0" w:color="auto"/>
            <w:bottom w:val="none" w:sz="0" w:space="0" w:color="auto"/>
            <w:right w:val="none" w:sz="0" w:space="0" w:color="auto"/>
          </w:divBdr>
        </w:div>
        <w:div w:id="812332987">
          <w:marLeft w:val="0"/>
          <w:marRight w:val="0"/>
          <w:marTop w:val="0"/>
          <w:marBottom w:val="0"/>
          <w:divBdr>
            <w:top w:val="none" w:sz="0" w:space="0" w:color="auto"/>
            <w:left w:val="none" w:sz="0" w:space="0" w:color="auto"/>
            <w:bottom w:val="none" w:sz="0" w:space="0" w:color="auto"/>
            <w:right w:val="none" w:sz="0" w:space="0" w:color="auto"/>
          </w:divBdr>
        </w:div>
        <w:div w:id="822311916">
          <w:marLeft w:val="0"/>
          <w:marRight w:val="0"/>
          <w:marTop w:val="0"/>
          <w:marBottom w:val="0"/>
          <w:divBdr>
            <w:top w:val="none" w:sz="0" w:space="0" w:color="auto"/>
            <w:left w:val="none" w:sz="0" w:space="0" w:color="auto"/>
            <w:bottom w:val="none" w:sz="0" w:space="0" w:color="auto"/>
            <w:right w:val="none" w:sz="0" w:space="0" w:color="auto"/>
          </w:divBdr>
          <w:divsChild>
            <w:div w:id="1286930593">
              <w:marLeft w:val="0"/>
              <w:marRight w:val="0"/>
              <w:marTop w:val="0"/>
              <w:marBottom w:val="0"/>
              <w:divBdr>
                <w:top w:val="none" w:sz="0" w:space="0" w:color="auto"/>
                <w:left w:val="none" w:sz="0" w:space="0" w:color="auto"/>
                <w:bottom w:val="none" w:sz="0" w:space="0" w:color="auto"/>
                <w:right w:val="none" w:sz="0" w:space="0" w:color="auto"/>
              </w:divBdr>
              <w:divsChild>
                <w:div w:id="88745222">
                  <w:marLeft w:val="0"/>
                  <w:marRight w:val="0"/>
                  <w:marTop w:val="0"/>
                  <w:marBottom w:val="0"/>
                  <w:divBdr>
                    <w:top w:val="none" w:sz="0" w:space="0" w:color="auto"/>
                    <w:left w:val="none" w:sz="0" w:space="0" w:color="auto"/>
                    <w:bottom w:val="none" w:sz="0" w:space="0" w:color="auto"/>
                    <w:right w:val="none" w:sz="0" w:space="0" w:color="auto"/>
                  </w:divBdr>
                  <w:divsChild>
                    <w:div w:id="1282029889">
                      <w:marLeft w:val="0"/>
                      <w:marRight w:val="0"/>
                      <w:marTop w:val="0"/>
                      <w:marBottom w:val="0"/>
                      <w:divBdr>
                        <w:top w:val="none" w:sz="0" w:space="0" w:color="auto"/>
                        <w:left w:val="none" w:sz="0" w:space="0" w:color="auto"/>
                        <w:bottom w:val="none" w:sz="0" w:space="0" w:color="auto"/>
                        <w:right w:val="none" w:sz="0" w:space="0" w:color="auto"/>
                      </w:divBdr>
                    </w:div>
                  </w:divsChild>
                </w:div>
                <w:div w:id="445348161">
                  <w:marLeft w:val="0"/>
                  <w:marRight w:val="0"/>
                  <w:marTop w:val="0"/>
                  <w:marBottom w:val="0"/>
                  <w:divBdr>
                    <w:top w:val="none" w:sz="0" w:space="0" w:color="auto"/>
                    <w:left w:val="none" w:sz="0" w:space="0" w:color="auto"/>
                    <w:bottom w:val="none" w:sz="0" w:space="0" w:color="auto"/>
                    <w:right w:val="none" w:sz="0" w:space="0" w:color="auto"/>
                  </w:divBdr>
                  <w:divsChild>
                    <w:div w:id="1487165460">
                      <w:marLeft w:val="0"/>
                      <w:marRight w:val="0"/>
                      <w:marTop w:val="0"/>
                      <w:marBottom w:val="0"/>
                      <w:divBdr>
                        <w:top w:val="none" w:sz="0" w:space="0" w:color="auto"/>
                        <w:left w:val="none" w:sz="0" w:space="0" w:color="auto"/>
                        <w:bottom w:val="none" w:sz="0" w:space="0" w:color="auto"/>
                        <w:right w:val="none" w:sz="0" w:space="0" w:color="auto"/>
                      </w:divBdr>
                    </w:div>
                  </w:divsChild>
                </w:div>
                <w:div w:id="447428344">
                  <w:marLeft w:val="0"/>
                  <w:marRight w:val="0"/>
                  <w:marTop w:val="0"/>
                  <w:marBottom w:val="0"/>
                  <w:divBdr>
                    <w:top w:val="none" w:sz="0" w:space="0" w:color="auto"/>
                    <w:left w:val="none" w:sz="0" w:space="0" w:color="auto"/>
                    <w:bottom w:val="none" w:sz="0" w:space="0" w:color="auto"/>
                    <w:right w:val="none" w:sz="0" w:space="0" w:color="auto"/>
                  </w:divBdr>
                  <w:divsChild>
                    <w:div w:id="742721480">
                      <w:marLeft w:val="0"/>
                      <w:marRight w:val="0"/>
                      <w:marTop w:val="0"/>
                      <w:marBottom w:val="0"/>
                      <w:divBdr>
                        <w:top w:val="none" w:sz="0" w:space="0" w:color="auto"/>
                        <w:left w:val="none" w:sz="0" w:space="0" w:color="auto"/>
                        <w:bottom w:val="none" w:sz="0" w:space="0" w:color="auto"/>
                        <w:right w:val="none" w:sz="0" w:space="0" w:color="auto"/>
                      </w:divBdr>
                    </w:div>
                  </w:divsChild>
                </w:div>
                <w:div w:id="580985131">
                  <w:marLeft w:val="0"/>
                  <w:marRight w:val="0"/>
                  <w:marTop w:val="0"/>
                  <w:marBottom w:val="0"/>
                  <w:divBdr>
                    <w:top w:val="none" w:sz="0" w:space="0" w:color="auto"/>
                    <w:left w:val="none" w:sz="0" w:space="0" w:color="auto"/>
                    <w:bottom w:val="none" w:sz="0" w:space="0" w:color="auto"/>
                    <w:right w:val="none" w:sz="0" w:space="0" w:color="auto"/>
                  </w:divBdr>
                  <w:divsChild>
                    <w:div w:id="1368288478">
                      <w:marLeft w:val="0"/>
                      <w:marRight w:val="0"/>
                      <w:marTop w:val="0"/>
                      <w:marBottom w:val="0"/>
                      <w:divBdr>
                        <w:top w:val="none" w:sz="0" w:space="0" w:color="auto"/>
                        <w:left w:val="none" w:sz="0" w:space="0" w:color="auto"/>
                        <w:bottom w:val="none" w:sz="0" w:space="0" w:color="auto"/>
                        <w:right w:val="none" w:sz="0" w:space="0" w:color="auto"/>
                      </w:divBdr>
                    </w:div>
                  </w:divsChild>
                </w:div>
                <w:div w:id="614870668">
                  <w:marLeft w:val="0"/>
                  <w:marRight w:val="0"/>
                  <w:marTop w:val="0"/>
                  <w:marBottom w:val="0"/>
                  <w:divBdr>
                    <w:top w:val="none" w:sz="0" w:space="0" w:color="auto"/>
                    <w:left w:val="none" w:sz="0" w:space="0" w:color="auto"/>
                    <w:bottom w:val="none" w:sz="0" w:space="0" w:color="auto"/>
                    <w:right w:val="none" w:sz="0" w:space="0" w:color="auto"/>
                  </w:divBdr>
                  <w:divsChild>
                    <w:div w:id="141776970">
                      <w:marLeft w:val="0"/>
                      <w:marRight w:val="0"/>
                      <w:marTop w:val="0"/>
                      <w:marBottom w:val="0"/>
                      <w:divBdr>
                        <w:top w:val="none" w:sz="0" w:space="0" w:color="auto"/>
                        <w:left w:val="none" w:sz="0" w:space="0" w:color="auto"/>
                        <w:bottom w:val="none" w:sz="0" w:space="0" w:color="auto"/>
                        <w:right w:val="none" w:sz="0" w:space="0" w:color="auto"/>
                      </w:divBdr>
                    </w:div>
                  </w:divsChild>
                </w:div>
                <w:div w:id="619606039">
                  <w:marLeft w:val="0"/>
                  <w:marRight w:val="0"/>
                  <w:marTop w:val="0"/>
                  <w:marBottom w:val="0"/>
                  <w:divBdr>
                    <w:top w:val="none" w:sz="0" w:space="0" w:color="auto"/>
                    <w:left w:val="none" w:sz="0" w:space="0" w:color="auto"/>
                    <w:bottom w:val="none" w:sz="0" w:space="0" w:color="auto"/>
                    <w:right w:val="none" w:sz="0" w:space="0" w:color="auto"/>
                  </w:divBdr>
                  <w:divsChild>
                    <w:div w:id="76559855">
                      <w:marLeft w:val="0"/>
                      <w:marRight w:val="0"/>
                      <w:marTop w:val="0"/>
                      <w:marBottom w:val="0"/>
                      <w:divBdr>
                        <w:top w:val="none" w:sz="0" w:space="0" w:color="auto"/>
                        <w:left w:val="none" w:sz="0" w:space="0" w:color="auto"/>
                        <w:bottom w:val="none" w:sz="0" w:space="0" w:color="auto"/>
                        <w:right w:val="none" w:sz="0" w:space="0" w:color="auto"/>
                      </w:divBdr>
                    </w:div>
                  </w:divsChild>
                </w:div>
                <w:div w:id="624628184">
                  <w:marLeft w:val="0"/>
                  <w:marRight w:val="0"/>
                  <w:marTop w:val="0"/>
                  <w:marBottom w:val="0"/>
                  <w:divBdr>
                    <w:top w:val="none" w:sz="0" w:space="0" w:color="auto"/>
                    <w:left w:val="none" w:sz="0" w:space="0" w:color="auto"/>
                    <w:bottom w:val="none" w:sz="0" w:space="0" w:color="auto"/>
                    <w:right w:val="none" w:sz="0" w:space="0" w:color="auto"/>
                  </w:divBdr>
                  <w:divsChild>
                    <w:div w:id="113525585">
                      <w:marLeft w:val="0"/>
                      <w:marRight w:val="0"/>
                      <w:marTop w:val="0"/>
                      <w:marBottom w:val="0"/>
                      <w:divBdr>
                        <w:top w:val="none" w:sz="0" w:space="0" w:color="auto"/>
                        <w:left w:val="none" w:sz="0" w:space="0" w:color="auto"/>
                        <w:bottom w:val="none" w:sz="0" w:space="0" w:color="auto"/>
                        <w:right w:val="none" w:sz="0" w:space="0" w:color="auto"/>
                      </w:divBdr>
                    </w:div>
                  </w:divsChild>
                </w:div>
                <w:div w:id="632756018">
                  <w:marLeft w:val="0"/>
                  <w:marRight w:val="0"/>
                  <w:marTop w:val="0"/>
                  <w:marBottom w:val="0"/>
                  <w:divBdr>
                    <w:top w:val="none" w:sz="0" w:space="0" w:color="auto"/>
                    <w:left w:val="none" w:sz="0" w:space="0" w:color="auto"/>
                    <w:bottom w:val="none" w:sz="0" w:space="0" w:color="auto"/>
                    <w:right w:val="none" w:sz="0" w:space="0" w:color="auto"/>
                  </w:divBdr>
                  <w:divsChild>
                    <w:div w:id="1341855156">
                      <w:marLeft w:val="0"/>
                      <w:marRight w:val="0"/>
                      <w:marTop w:val="0"/>
                      <w:marBottom w:val="0"/>
                      <w:divBdr>
                        <w:top w:val="none" w:sz="0" w:space="0" w:color="auto"/>
                        <w:left w:val="none" w:sz="0" w:space="0" w:color="auto"/>
                        <w:bottom w:val="none" w:sz="0" w:space="0" w:color="auto"/>
                        <w:right w:val="none" w:sz="0" w:space="0" w:color="auto"/>
                      </w:divBdr>
                    </w:div>
                  </w:divsChild>
                </w:div>
                <w:div w:id="645553430">
                  <w:marLeft w:val="0"/>
                  <w:marRight w:val="0"/>
                  <w:marTop w:val="0"/>
                  <w:marBottom w:val="0"/>
                  <w:divBdr>
                    <w:top w:val="none" w:sz="0" w:space="0" w:color="auto"/>
                    <w:left w:val="none" w:sz="0" w:space="0" w:color="auto"/>
                    <w:bottom w:val="none" w:sz="0" w:space="0" w:color="auto"/>
                    <w:right w:val="none" w:sz="0" w:space="0" w:color="auto"/>
                  </w:divBdr>
                  <w:divsChild>
                    <w:div w:id="1413314536">
                      <w:marLeft w:val="0"/>
                      <w:marRight w:val="0"/>
                      <w:marTop w:val="0"/>
                      <w:marBottom w:val="0"/>
                      <w:divBdr>
                        <w:top w:val="none" w:sz="0" w:space="0" w:color="auto"/>
                        <w:left w:val="none" w:sz="0" w:space="0" w:color="auto"/>
                        <w:bottom w:val="none" w:sz="0" w:space="0" w:color="auto"/>
                        <w:right w:val="none" w:sz="0" w:space="0" w:color="auto"/>
                      </w:divBdr>
                    </w:div>
                  </w:divsChild>
                </w:div>
                <w:div w:id="650256935">
                  <w:marLeft w:val="0"/>
                  <w:marRight w:val="0"/>
                  <w:marTop w:val="0"/>
                  <w:marBottom w:val="0"/>
                  <w:divBdr>
                    <w:top w:val="none" w:sz="0" w:space="0" w:color="auto"/>
                    <w:left w:val="none" w:sz="0" w:space="0" w:color="auto"/>
                    <w:bottom w:val="none" w:sz="0" w:space="0" w:color="auto"/>
                    <w:right w:val="none" w:sz="0" w:space="0" w:color="auto"/>
                  </w:divBdr>
                  <w:divsChild>
                    <w:div w:id="838499137">
                      <w:marLeft w:val="0"/>
                      <w:marRight w:val="0"/>
                      <w:marTop w:val="0"/>
                      <w:marBottom w:val="0"/>
                      <w:divBdr>
                        <w:top w:val="none" w:sz="0" w:space="0" w:color="auto"/>
                        <w:left w:val="none" w:sz="0" w:space="0" w:color="auto"/>
                        <w:bottom w:val="none" w:sz="0" w:space="0" w:color="auto"/>
                        <w:right w:val="none" w:sz="0" w:space="0" w:color="auto"/>
                      </w:divBdr>
                    </w:div>
                  </w:divsChild>
                </w:div>
                <w:div w:id="664161772">
                  <w:marLeft w:val="0"/>
                  <w:marRight w:val="0"/>
                  <w:marTop w:val="0"/>
                  <w:marBottom w:val="0"/>
                  <w:divBdr>
                    <w:top w:val="none" w:sz="0" w:space="0" w:color="auto"/>
                    <w:left w:val="none" w:sz="0" w:space="0" w:color="auto"/>
                    <w:bottom w:val="none" w:sz="0" w:space="0" w:color="auto"/>
                    <w:right w:val="none" w:sz="0" w:space="0" w:color="auto"/>
                  </w:divBdr>
                  <w:divsChild>
                    <w:div w:id="1788961820">
                      <w:marLeft w:val="0"/>
                      <w:marRight w:val="0"/>
                      <w:marTop w:val="0"/>
                      <w:marBottom w:val="0"/>
                      <w:divBdr>
                        <w:top w:val="none" w:sz="0" w:space="0" w:color="auto"/>
                        <w:left w:val="none" w:sz="0" w:space="0" w:color="auto"/>
                        <w:bottom w:val="none" w:sz="0" w:space="0" w:color="auto"/>
                        <w:right w:val="none" w:sz="0" w:space="0" w:color="auto"/>
                      </w:divBdr>
                    </w:div>
                  </w:divsChild>
                </w:div>
                <w:div w:id="779567856">
                  <w:marLeft w:val="0"/>
                  <w:marRight w:val="0"/>
                  <w:marTop w:val="0"/>
                  <w:marBottom w:val="0"/>
                  <w:divBdr>
                    <w:top w:val="none" w:sz="0" w:space="0" w:color="auto"/>
                    <w:left w:val="none" w:sz="0" w:space="0" w:color="auto"/>
                    <w:bottom w:val="none" w:sz="0" w:space="0" w:color="auto"/>
                    <w:right w:val="none" w:sz="0" w:space="0" w:color="auto"/>
                  </w:divBdr>
                  <w:divsChild>
                    <w:div w:id="1806700403">
                      <w:marLeft w:val="0"/>
                      <w:marRight w:val="0"/>
                      <w:marTop w:val="0"/>
                      <w:marBottom w:val="0"/>
                      <w:divBdr>
                        <w:top w:val="none" w:sz="0" w:space="0" w:color="auto"/>
                        <w:left w:val="none" w:sz="0" w:space="0" w:color="auto"/>
                        <w:bottom w:val="none" w:sz="0" w:space="0" w:color="auto"/>
                        <w:right w:val="none" w:sz="0" w:space="0" w:color="auto"/>
                      </w:divBdr>
                    </w:div>
                  </w:divsChild>
                </w:div>
                <w:div w:id="839464368">
                  <w:marLeft w:val="0"/>
                  <w:marRight w:val="0"/>
                  <w:marTop w:val="0"/>
                  <w:marBottom w:val="0"/>
                  <w:divBdr>
                    <w:top w:val="none" w:sz="0" w:space="0" w:color="auto"/>
                    <w:left w:val="none" w:sz="0" w:space="0" w:color="auto"/>
                    <w:bottom w:val="none" w:sz="0" w:space="0" w:color="auto"/>
                    <w:right w:val="none" w:sz="0" w:space="0" w:color="auto"/>
                  </w:divBdr>
                  <w:divsChild>
                    <w:div w:id="786049291">
                      <w:marLeft w:val="0"/>
                      <w:marRight w:val="0"/>
                      <w:marTop w:val="0"/>
                      <w:marBottom w:val="0"/>
                      <w:divBdr>
                        <w:top w:val="none" w:sz="0" w:space="0" w:color="auto"/>
                        <w:left w:val="none" w:sz="0" w:space="0" w:color="auto"/>
                        <w:bottom w:val="none" w:sz="0" w:space="0" w:color="auto"/>
                        <w:right w:val="none" w:sz="0" w:space="0" w:color="auto"/>
                      </w:divBdr>
                    </w:div>
                  </w:divsChild>
                </w:div>
                <w:div w:id="885263370">
                  <w:marLeft w:val="0"/>
                  <w:marRight w:val="0"/>
                  <w:marTop w:val="0"/>
                  <w:marBottom w:val="0"/>
                  <w:divBdr>
                    <w:top w:val="none" w:sz="0" w:space="0" w:color="auto"/>
                    <w:left w:val="none" w:sz="0" w:space="0" w:color="auto"/>
                    <w:bottom w:val="none" w:sz="0" w:space="0" w:color="auto"/>
                    <w:right w:val="none" w:sz="0" w:space="0" w:color="auto"/>
                  </w:divBdr>
                  <w:divsChild>
                    <w:div w:id="963584974">
                      <w:marLeft w:val="0"/>
                      <w:marRight w:val="0"/>
                      <w:marTop w:val="0"/>
                      <w:marBottom w:val="0"/>
                      <w:divBdr>
                        <w:top w:val="none" w:sz="0" w:space="0" w:color="auto"/>
                        <w:left w:val="none" w:sz="0" w:space="0" w:color="auto"/>
                        <w:bottom w:val="none" w:sz="0" w:space="0" w:color="auto"/>
                        <w:right w:val="none" w:sz="0" w:space="0" w:color="auto"/>
                      </w:divBdr>
                    </w:div>
                  </w:divsChild>
                </w:div>
                <w:div w:id="975181910">
                  <w:marLeft w:val="0"/>
                  <w:marRight w:val="0"/>
                  <w:marTop w:val="0"/>
                  <w:marBottom w:val="0"/>
                  <w:divBdr>
                    <w:top w:val="none" w:sz="0" w:space="0" w:color="auto"/>
                    <w:left w:val="none" w:sz="0" w:space="0" w:color="auto"/>
                    <w:bottom w:val="none" w:sz="0" w:space="0" w:color="auto"/>
                    <w:right w:val="none" w:sz="0" w:space="0" w:color="auto"/>
                  </w:divBdr>
                  <w:divsChild>
                    <w:div w:id="154343097">
                      <w:marLeft w:val="0"/>
                      <w:marRight w:val="0"/>
                      <w:marTop w:val="0"/>
                      <w:marBottom w:val="0"/>
                      <w:divBdr>
                        <w:top w:val="none" w:sz="0" w:space="0" w:color="auto"/>
                        <w:left w:val="none" w:sz="0" w:space="0" w:color="auto"/>
                        <w:bottom w:val="none" w:sz="0" w:space="0" w:color="auto"/>
                        <w:right w:val="none" w:sz="0" w:space="0" w:color="auto"/>
                      </w:divBdr>
                    </w:div>
                  </w:divsChild>
                </w:div>
                <w:div w:id="1009137480">
                  <w:marLeft w:val="0"/>
                  <w:marRight w:val="0"/>
                  <w:marTop w:val="0"/>
                  <w:marBottom w:val="0"/>
                  <w:divBdr>
                    <w:top w:val="none" w:sz="0" w:space="0" w:color="auto"/>
                    <w:left w:val="none" w:sz="0" w:space="0" w:color="auto"/>
                    <w:bottom w:val="none" w:sz="0" w:space="0" w:color="auto"/>
                    <w:right w:val="none" w:sz="0" w:space="0" w:color="auto"/>
                  </w:divBdr>
                  <w:divsChild>
                    <w:div w:id="1265000109">
                      <w:marLeft w:val="0"/>
                      <w:marRight w:val="0"/>
                      <w:marTop w:val="0"/>
                      <w:marBottom w:val="0"/>
                      <w:divBdr>
                        <w:top w:val="none" w:sz="0" w:space="0" w:color="auto"/>
                        <w:left w:val="none" w:sz="0" w:space="0" w:color="auto"/>
                        <w:bottom w:val="none" w:sz="0" w:space="0" w:color="auto"/>
                        <w:right w:val="none" w:sz="0" w:space="0" w:color="auto"/>
                      </w:divBdr>
                    </w:div>
                  </w:divsChild>
                </w:div>
                <w:div w:id="1063018914">
                  <w:marLeft w:val="0"/>
                  <w:marRight w:val="0"/>
                  <w:marTop w:val="0"/>
                  <w:marBottom w:val="0"/>
                  <w:divBdr>
                    <w:top w:val="none" w:sz="0" w:space="0" w:color="auto"/>
                    <w:left w:val="none" w:sz="0" w:space="0" w:color="auto"/>
                    <w:bottom w:val="none" w:sz="0" w:space="0" w:color="auto"/>
                    <w:right w:val="none" w:sz="0" w:space="0" w:color="auto"/>
                  </w:divBdr>
                  <w:divsChild>
                    <w:div w:id="1506555142">
                      <w:marLeft w:val="0"/>
                      <w:marRight w:val="0"/>
                      <w:marTop w:val="0"/>
                      <w:marBottom w:val="0"/>
                      <w:divBdr>
                        <w:top w:val="none" w:sz="0" w:space="0" w:color="auto"/>
                        <w:left w:val="none" w:sz="0" w:space="0" w:color="auto"/>
                        <w:bottom w:val="none" w:sz="0" w:space="0" w:color="auto"/>
                        <w:right w:val="none" w:sz="0" w:space="0" w:color="auto"/>
                      </w:divBdr>
                    </w:div>
                  </w:divsChild>
                </w:div>
                <w:div w:id="1140030446">
                  <w:marLeft w:val="0"/>
                  <w:marRight w:val="0"/>
                  <w:marTop w:val="0"/>
                  <w:marBottom w:val="0"/>
                  <w:divBdr>
                    <w:top w:val="none" w:sz="0" w:space="0" w:color="auto"/>
                    <w:left w:val="none" w:sz="0" w:space="0" w:color="auto"/>
                    <w:bottom w:val="none" w:sz="0" w:space="0" w:color="auto"/>
                    <w:right w:val="none" w:sz="0" w:space="0" w:color="auto"/>
                  </w:divBdr>
                  <w:divsChild>
                    <w:div w:id="139810630">
                      <w:marLeft w:val="0"/>
                      <w:marRight w:val="0"/>
                      <w:marTop w:val="0"/>
                      <w:marBottom w:val="0"/>
                      <w:divBdr>
                        <w:top w:val="none" w:sz="0" w:space="0" w:color="auto"/>
                        <w:left w:val="none" w:sz="0" w:space="0" w:color="auto"/>
                        <w:bottom w:val="none" w:sz="0" w:space="0" w:color="auto"/>
                        <w:right w:val="none" w:sz="0" w:space="0" w:color="auto"/>
                      </w:divBdr>
                    </w:div>
                  </w:divsChild>
                </w:div>
                <w:div w:id="1358772903">
                  <w:marLeft w:val="0"/>
                  <w:marRight w:val="0"/>
                  <w:marTop w:val="0"/>
                  <w:marBottom w:val="0"/>
                  <w:divBdr>
                    <w:top w:val="none" w:sz="0" w:space="0" w:color="auto"/>
                    <w:left w:val="none" w:sz="0" w:space="0" w:color="auto"/>
                    <w:bottom w:val="none" w:sz="0" w:space="0" w:color="auto"/>
                    <w:right w:val="none" w:sz="0" w:space="0" w:color="auto"/>
                  </w:divBdr>
                  <w:divsChild>
                    <w:div w:id="706609671">
                      <w:marLeft w:val="0"/>
                      <w:marRight w:val="0"/>
                      <w:marTop w:val="0"/>
                      <w:marBottom w:val="0"/>
                      <w:divBdr>
                        <w:top w:val="none" w:sz="0" w:space="0" w:color="auto"/>
                        <w:left w:val="none" w:sz="0" w:space="0" w:color="auto"/>
                        <w:bottom w:val="none" w:sz="0" w:space="0" w:color="auto"/>
                        <w:right w:val="none" w:sz="0" w:space="0" w:color="auto"/>
                      </w:divBdr>
                    </w:div>
                  </w:divsChild>
                </w:div>
                <w:div w:id="1648780024">
                  <w:marLeft w:val="0"/>
                  <w:marRight w:val="0"/>
                  <w:marTop w:val="0"/>
                  <w:marBottom w:val="0"/>
                  <w:divBdr>
                    <w:top w:val="none" w:sz="0" w:space="0" w:color="auto"/>
                    <w:left w:val="none" w:sz="0" w:space="0" w:color="auto"/>
                    <w:bottom w:val="none" w:sz="0" w:space="0" w:color="auto"/>
                    <w:right w:val="none" w:sz="0" w:space="0" w:color="auto"/>
                  </w:divBdr>
                  <w:divsChild>
                    <w:div w:id="1839684710">
                      <w:marLeft w:val="0"/>
                      <w:marRight w:val="0"/>
                      <w:marTop w:val="0"/>
                      <w:marBottom w:val="0"/>
                      <w:divBdr>
                        <w:top w:val="none" w:sz="0" w:space="0" w:color="auto"/>
                        <w:left w:val="none" w:sz="0" w:space="0" w:color="auto"/>
                        <w:bottom w:val="none" w:sz="0" w:space="0" w:color="auto"/>
                        <w:right w:val="none" w:sz="0" w:space="0" w:color="auto"/>
                      </w:divBdr>
                    </w:div>
                  </w:divsChild>
                </w:div>
                <w:div w:id="1696034987">
                  <w:marLeft w:val="0"/>
                  <w:marRight w:val="0"/>
                  <w:marTop w:val="0"/>
                  <w:marBottom w:val="0"/>
                  <w:divBdr>
                    <w:top w:val="none" w:sz="0" w:space="0" w:color="auto"/>
                    <w:left w:val="none" w:sz="0" w:space="0" w:color="auto"/>
                    <w:bottom w:val="none" w:sz="0" w:space="0" w:color="auto"/>
                    <w:right w:val="none" w:sz="0" w:space="0" w:color="auto"/>
                  </w:divBdr>
                  <w:divsChild>
                    <w:div w:id="1444807733">
                      <w:marLeft w:val="0"/>
                      <w:marRight w:val="0"/>
                      <w:marTop w:val="0"/>
                      <w:marBottom w:val="0"/>
                      <w:divBdr>
                        <w:top w:val="none" w:sz="0" w:space="0" w:color="auto"/>
                        <w:left w:val="none" w:sz="0" w:space="0" w:color="auto"/>
                        <w:bottom w:val="none" w:sz="0" w:space="0" w:color="auto"/>
                        <w:right w:val="none" w:sz="0" w:space="0" w:color="auto"/>
                      </w:divBdr>
                    </w:div>
                  </w:divsChild>
                </w:div>
                <w:div w:id="1769963515">
                  <w:marLeft w:val="0"/>
                  <w:marRight w:val="0"/>
                  <w:marTop w:val="0"/>
                  <w:marBottom w:val="0"/>
                  <w:divBdr>
                    <w:top w:val="none" w:sz="0" w:space="0" w:color="auto"/>
                    <w:left w:val="none" w:sz="0" w:space="0" w:color="auto"/>
                    <w:bottom w:val="none" w:sz="0" w:space="0" w:color="auto"/>
                    <w:right w:val="none" w:sz="0" w:space="0" w:color="auto"/>
                  </w:divBdr>
                  <w:divsChild>
                    <w:div w:id="1236088532">
                      <w:marLeft w:val="0"/>
                      <w:marRight w:val="0"/>
                      <w:marTop w:val="0"/>
                      <w:marBottom w:val="0"/>
                      <w:divBdr>
                        <w:top w:val="none" w:sz="0" w:space="0" w:color="auto"/>
                        <w:left w:val="none" w:sz="0" w:space="0" w:color="auto"/>
                        <w:bottom w:val="none" w:sz="0" w:space="0" w:color="auto"/>
                        <w:right w:val="none" w:sz="0" w:space="0" w:color="auto"/>
                      </w:divBdr>
                    </w:div>
                  </w:divsChild>
                </w:div>
                <w:div w:id="1984431163">
                  <w:marLeft w:val="0"/>
                  <w:marRight w:val="0"/>
                  <w:marTop w:val="0"/>
                  <w:marBottom w:val="0"/>
                  <w:divBdr>
                    <w:top w:val="none" w:sz="0" w:space="0" w:color="auto"/>
                    <w:left w:val="none" w:sz="0" w:space="0" w:color="auto"/>
                    <w:bottom w:val="none" w:sz="0" w:space="0" w:color="auto"/>
                    <w:right w:val="none" w:sz="0" w:space="0" w:color="auto"/>
                  </w:divBdr>
                  <w:divsChild>
                    <w:div w:id="189674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0364">
          <w:marLeft w:val="0"/>
          <w:marRight w:val="0"/>
          <w:marTop w:val="0"/>
          <w:marBottom w:val="0"/>
          <w:divBdr>
            <w:top w:val="none" w:sz="0" w:space="0" w:color="auto"/>
            <w:left w:val="none" w:sz="0" w:space="0" w:color="auto"/>
            <w:bottom w:val="none" w:sz="0" w:space="0" w:color="auto"/>
            <w:right w:val="none" w:sz="0" w:space="0" w:color="auto"/>
          </w:divBdr>
        </w:div>
        <w:div w:id="961231015">
          <w:marLeft w:val="0"/>
          <w:marRight w:val="0"/>
          <w:marTop w:val="0"/>
          <w:marBottom w:val="0"/>
          <w:divBdr>
            <w:top w:val="none" w:sz="0" w:space="0" w:color="auto"/>
            <w:left w:val="none" w:sz="0" w:space="0" w:color="auto"/>
            <w:bottom w:val="none" w:sz="0" w:space="0" w:color="auto"/>
            <w:right w:val="none" w:sz="0" w:space="0" w:color="auto"/>
          </w:divBdr>
        </w:div>
        <w:div w:id="1043795582">
          <w:marLeft w:val="0"/>
          <w:marRight w:val="0"/>
          <w:marTop w:val="0"/>
          <w:marBottom w:val="0"/>
          <w:divBdr>
            <w:top w:val="none" w:sz="0" w:space="0" w:color="auto"/>
            <w:left w:val="none" w:sz="0" w:space="0" w:color="auto"/>
            <w:bottom w:val="none" w:sz="0" w:space="0" w:color="auto"/>
            <w:right w:val="none" w:sz="0" w:space="0" w:color="auto"/>
          </w:divBdr>
        </w:div>
        <w:div w:id="1086147148">
          <w:marLeft w:val="0"/>
          <w:marRight w:val="0"/>
          <w:marTop w:val="0"/>
          <w:marBottom w:val="0"/>
          <w:divBdr>
            <w:top w:val="none" w:sz="0" w:space="0" w:color="auto"/>
            <w:left w:val="none" w:sz="0" w:space="0" w:color="auto"/>
            <w:bottom w:val="none" w:sz="0" w:space="0" w:color="auto"/>
            <w:right w:val="none" w:sz="0" w:space="0" w:color="auto"/>
          </w:divBdr>
        </w:div>
        <w:div w:id="1343970086">
          <w:marLeft w:val="0"/>
          <w:marRight w:val="0"/>
          <w:marTop w:val="0"/>
          <w:marBottom w:val="0"/>
          <w:divBdr>
            <w:top w:val="none" w:sz="0" w:space="0" w:color="auto"/>
            <w:left w:val="none" w:sz="0" w:space="0" w:color="auto"/>
            <w:bottom w:val="none" w:sz="0" w:space="0" w:color="auto"/>
            <w:right w:val="none" w:sz="0" w:space="0" w:color="auto"/>
          </w:divBdr>
        </w:div>
        <w:div w:id="1406219527">
          <w:marLeft w:val="0"/>
          <w:marRight w:val="0"/>
          <w:marTop w:val="0"/>
          <w:marBottom w:val="0"/>
          <w:divBdr>
            <w:top w:val="none" w:sz="0" w:space="0" w:color="auto"/>
            <w:left w:val="none" w:sz="0" w:space="0" w:color="auto"/>
            <w:bottom w:val="none" w:sz="0" w:space="0" w:color="auto"/>
            <w:right w:val="none" w:sz="0" w:space="0" w:color="auto"/>
          </w:divBdr>
        </w:div>
        <w:div w:id="1508396931">
          <w:marLeft w:val="0"/>
          <w:marRight w:val="0"/>
          <w:marTop w:val="0"/>
          <w:marBottom w:val="0"/>
          <w:divBdr>
            <w:top w:val="none" w:sz="0" w:space="0" w:color="auto"/>
            <w:left w:val="none" w:sz="0" w:space="0" w:color="auto"/>
            <w:bottom w:val="none" w:sz="0" w:space="0" w:color="auto"/>
            <w:right w:val="none" w:sz="0" w:space="0" w:color="auto"/>
          </w:divBdr>
        </w:div>
        <w:div w:id="1526013810">
          <w:marLeft w:val="0"/>
          <w:marRight w:val="0"/>
          <w:marTop w:val="0"/>
          <w:marBottom w:val="0"/>
          <w:divBdr>
            <w:top w:val="none" w:sz="0" w:space="0" w:color="auto"/>
            <w:left w:val="none" w:sz="0" w:space="0" w:color="auto"/>
            <w:bottom w:val="none" w:sz="0" w:space="0" w:color="auto"/>
            <w:right w:val="none" w:sz="0" w:space="0" w:color="auto"/>
          </w:divBdr>
        </w:div>
        <w:div w:id="1755936526">
          <w:marLeft w:val="0"/>
          <w:marRight w:val="0"/>
          <w:marTop w:val="0"/>
          <w:marBottom w:val="0"/>
          <w:divBdr>
            <w:top w:val="none" w:sz="0" w:space="0" w:color="auto"/>
            <w:left w:val="none" w:sz="0" w:space="0" w:color="auto"/>
            <w:bottom w:val="none" w:sz="0" w:space="0" w:color="auto"/>
            <w:right w:val="none" w:sz="0" w:space="0" w:color="auto"/>
          </w:divBdr>
        </w:div>
        <w:div w:id="1782602849">
          <w:marLeft w:val="0"/>
          <w:marRight w:val="0"/>
          <w:marTop w:val="0"/>
          <w:marBottom w:val="0"/>
          <w:divBdr>
            <w:top w:val="none" w:sz="0" w:space="0" w:color="auto"/>
            <w:left w:val="none" w:sz="0" w:space="0" w:color="auto"/>
            <w:bottom w:val="none" w:sz="0" w:space="0" w:color="auto"/>
            <w:right w:val="none" w:sz="0" w:space="0" w:color="auto"/>
          </w:divBdr>
        </w:div>
        <w:div w:id="1786925099">
          <w:marLeft w:val="0"/>
          <w:marRight w:val="0"/>
          <w:marTop w:val="0"/>
          <w:marBottom w:val="0"/>
          <w:divBdr>
            <w:top w:val="none" w:sz="0" w:space="0" w:color="auto"/>
            <w:left w:val="none" w:sz="0" w:space="0" w:color="auto"/>
            <w:bottom w:val="none" w:sz="0" w:space="0" w:color="auto"/>
            <w:right w:val="none" w:sz="0" w:space="0" w:color="auto"/>
          </w:divBdr>
        </w:div>
        <w:div w:id="1861167029">
          <w:marLeft w:val="0"/>
          <w:marRight w:val="0"/>
          <w:marTop w:val="0"/>
          <w:marBottom w:val="0"/>
          <w:divBdr>
            <w:top w:val="none" w:sz="0" w:space="0" w:color="auto"/>
            <w:left w:val="none" w:sz="0" w:space="0" w:color="auto"/>
            <w:bottom w:val="none" w:sz="0" w:space="0" w:color="auto"/>
            <w:right w:val="none" w:sz="0" w:space="0" w:color="auto"/>
          </w:divBdr>
          <w:divsChild>
            <w:div w:id="1203253981">
              <w:marLeft w:val="0"/>
              <w:marRight w:val="0"/>
              <w:marTop w:val="0"/>
              <w:marBottom w:val="0"/>
              <w:divBdr>
                <w:top w:val="none" w:sz="0" w:space="0" w:color="auto"/>
                <w:left w:val="none" w:sz="0" w:space="0" w:color="auto"/>
                <w:bottom w:val="none" w:sz="0" w:space="0" w:color="auto"/>
                <w:right w:val="none" w:sz="0" w:space="0" w:color="auto"/>
              </w:divBdr>
              <w:divsChild>
                <w:div w:id="1545287730">
                  <w:marLeft w:val="0"/>
                  <w:marRight w:val="0"/>
                  <w:marTop w:val="0"/>
                  <w:marBottom w:val="0"/>
                  <w:divBdr>
                    <w:top w:val="none" w:sz="0" w:space="0" w:color="auto"/>
                    <w:left w:val="none" w:sz="0" w:space="0" w:color="auto"/>
                    <w:bottom w:val="none" w:sz="0" w:space="0" w:color="auto"/>
                    <w:right w:val="none" w:sz="0" w:space="0" w:color="auto"/>
                  </w:divBdr>
                  <w:divsChild>
                    <w:div w:id="512113590">
                      <w:marLeft w:val="0"/>
                      <w:marRight w:val="0"/>
                      <w:marTop w:val="0"/>
                      <w:marBottom w:val="0"/>
                      <w:divBdr>
                        <w:top w:val="none" w:sz="0" w:space="0" w:color="auto"/>
                        <w:left w:val="none" w:sz="0" w:space="0" w:color="auto"/>
                        <w:bottom w:val="none" w:sz="0" w:space="0" w:color="auto"/>
                        <w:right w:val="none" w:sz="0" w:space="0" w:color="auto"/>
                      </w:divBdr>
                    </w:div>
                  </w:divsChild>
                </w:div>
                <w:div w:id="1763065054">
                  <w:marLeft w:val="0"/>
                  <w:marRight w:val="0"/>
                  <w:marTop w:val="0"/>
                  <w:marBottom w:val="0"/>
                  <w:divBdr>
                    <w:top w:val="none" w:sz="0" w:space="0" w:color="auto"/>
                    <w:left w:val="none" w:sz="0" w:space="0" w:color="auto"/>
                    <w:bottom w:val="none" w:sz="0" w:space="0" w:color="auto"/>
                    <w:right w:val="none" w:sz="0" w:space="0" w:color="auto"/>
                  </w:divBdr>
                  <w:divsChild>
                    <w:div w:id="1692103824">
                      <w:marLeft w:val="0"/>
                      <w:marRight w:val="0"/>
                      <w:marTop w:val="0"/>
                      <w:marBottom w:val="0"/>
                      <w:divBdr>
                        <w:top w:val="none" w:sz="0" w:space="0" w:color="auto"/>
                        <w:left w:val="none" w:sz="0" w:space="0" w:color="auto"/>
                        <w:bottom w:val="none" w:sz="0" w:space="0" w:color="auto"/>
                        <w:right w:val="none" w:sz="0" w:space="0" w:color="auto"/>
                      </w:divBdr>
                    </w:div>
                  </w:divsChild>
                </w:div>
                <w:div w:id="2008509723">
                  <w:marLeft w:val="0"/>
                  <w:marRight w:val="0"/>
                  <w:marTop w:val="0"/>
                  <w:marBottom w:val="0"/>
                  <w:divBdr>
                    <w:top w:val="none" w:sz="0" w:space="0" w:color="auto"/>
                    <w:left w:val="none" w:sz="0" w:space="0" w:color="auto"/>
                    <w:bottom w:val="none" w:sz="0" w:space="0" w:color="auto"/>
                    <w:right w:val="none" w:sz="0" w:space="0" w:color="auto"/>
                  </w:divBdr>
                  <w:divsChild>
                    <w:div w:id="1186015722">
                      <w:marLeft w:val="0"/>
                      <w:marRight w:val="0"/>
                      <w:marTop w:val="0"/>
                      <w:marBottom w:val="0"/>
                      <w:divBdr>
                        <w:top w:val="none" w:sz="0" w:space="0" w:color="auto"/>
                        <w:left w:val="none" w:sz="0" w:space="0" w:color="auto"/>
                        <w:bottom w:val="none" w:sz="0" w:space="0" w:color="auto"/>
                        <w:right w:val="none" w:sz="0" w:space="0" w:color="auto"/>
                      </w:divBdr>
                    </w:div>
                    <w:div w:id="1684672489">
                      <w:marLeft w:val="0"/>
                      <w:marRight w:val="0"/>
                      <w:marTop w:val="0"/>
                      <w:marBottom w:val="0"/>
                      <w:divBdr>
                        <w:top w:val="none" w:sz="0" w:space="0" w:color="auto"/>
                        <w:left w:val="none" w:sz="0" w:space="0" w:color="auto"/>
                        <w:bottom w:val="none" w:sz="0" w:space="0" w:color="auto"/>
                        <w:right w:val="none" w:sz="0" w:space="0" w:color="auto"/>
                      </w:divBdr>
                    </w:div>
                    <w:div w:id="2037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64502">
          <w:marLeft w:val="0"/>
          <w:marRight w:val="0"/>
          <w:marTop w:val="0"/>
          <w:marBottom w:val="0"/>
          <w:divBdr>
            <w:top w:val="none" w:sz="0" w:space="0" w:color="auto"/>
            <w:left w:val="none" w:sz="0" w:space="0" w:color="auto"/>
            <w:bottom w:val="none" w:sz="0" w:space="0" w:color="auto"/>
            <w:right w:val="none" w:sz="0" w:space="0" w:color="auto"/>
          </w:divBdr>
        </w:div>
        <w:div w:id="1875996998">
          <w:marLeft w:val="0"/>
          <w:marRight w:val="0"/>
          <w:marTop w:val="0"/>
          <w:marBottom w:val="0"/>
          <w:divBdr>
            <w:top w:val="none" w:sz="0" w:space="0" w:color="auto"/>
            <w:left w:val="none" w:sz="0" w:space="0" w:color="auto"/>
            <w:bottom w:val="none" w:sz="0" w:space="0" w:color="auto"/>
            <w:right w:val="none" w:sz="0" w:space="0" w:color="auto"/>
          </w:divBdr>
        </w:div>
        <w:div w:id="1985888988">
          <w:marLeft w:val="0"/>
          <w:marRight w:val="0"/>
          <w:marTop w:val="0"/>
          <w:marBottom w:val="0"/>
          <w:divBdr>
            <w:top w:val="none" w:sz="0" w:space="0" w:color="auto"/>
            <w:left w:val="none" w:sz="0" w:space="0" w:color="auto"/>
            <w:bottom w:val="none" w:sz="0" w:space="0" w:color="auto"/>
            <w:right w:val="none" w:sz="0" w:space="0" w:color="auto"/>
          </w:divBdr>
        </w:div>
        <w:div w:id="2083604880">
          <w:marLeft w:val="0"/>
          <w:marRight w:val="0"/>
          <w:marTop w:val="0"/>
          <w:marBottom w:val="0"/>
          <w:divBdr>
            <w:top w:val="none" w:sz="0" w:space="0" w:color="auto"/>
            <w:left w:val="none" w:sz="0" w:space="0" w:color="auto"/>
            <w:bottom w:val="none" w:sz="0" w:space="0" w:color="auto"/>
            <w:right w:val="none" w:sz="0" w:space="0" w:color="auto"/>
          </w:divBdr>
        </w:div>
      </w:divsChild>
    </w:div>
    <w:div w:id="131794185">
      <w:bodyDiv w:val="1"/>
      <w:marLeft w:val="0"/>
      <w:marRight w:val="0"/>
      <w:marTop w:val="0"/>
      <w:marBottom w:val="0"/>
      <w:divBdr>
        <w:top w:val="none" w:sz="0" w:space="0" w:color="auto"/>
        <w:left w:val="none" w:sz="0" w:space="0" w:color="auto"/>
        <w:bottom w:val="none" w:sz="0" w:space="0" w:color="auto"/>
        <w:right w:val="none" w:sz="0" w:space="0" w:color="auto"/>
      </w:divBdr>
    </w:div>
    <w:div w:id="774055311">
      <w:bodyDiv w:val="1"/>
      <w:marLeft w:val="0"/>
      <w:marRight w:val="0"/>
      <w:marTop w:val="0"/>
      <w:marBottom w:val="0"/>
      <w:divBdr>
        <w:top w:val="none" w:sz="0" w:space="0" w:color="auto"/>
        <w:left w:val="none" w:sz="0" w:space="0" w:color="auto"/>
        <w:bottom w:val="none" w:sz="0" w:space="0" w:color="auto"/>
        <w:right w:val="none" w:sz="0" w:space="0" w:color="auto"/>
      </w:divBdr>
    </w:div>
    <w:div w:id="934942828">
      <w:bodyDiv w:val="1"/>
      <w:marLeft w:val="0"/>
      <w:marRight w:val="0"/>
      <w:marTop w:val="0"/>
      <w:marBottom w:val="0"/>
      <w:divBdr>
        <w:top w:val="none" w:sz="0" w:space="0" w:color="auto"/>
        <w:left w:val="none" w:sz="0" w:space="0" w:color="auto"/>
        <w:bottom w:val="none" w:sz="0" w:space="0" w:color="auto"/>
        <w:right w:val="none" w:sz="0" w:space="0" w:color="auto"/>
      </w:divBdr>
    </w:div>
    <w:div w:id="1162357061">
      <w:bodyDiv w:val="1"/>
      <w:marLeft w:val="0"/>
      <w:marRight w:val="0"/>
      <w:marTop w:val="0"/>
      <w:marBottom w:val="0"/>
      <w:divBdr>
        <w:top w:val="none" w:sz="0" w:space="0" w:color="auto"/>
        <w:left w:val="none" w:sz="0" w:space="0" w:color="auto"/>
        <w:bottom w:val="none" w:sz="0" w:space="0" w:color="auto"/>
        <w:right w:val="none" w:sz="0" w:space="0" w:color="auto"/>
      </w:divBdr>
    </w:div>
    <w:div w:id="1562322297">
      <w:bodyDiv w:val="1"/>
      <w:marLeft w:val="0"/>
      <w:marRight w:val="0"/>
      <w:marTop w:val="0"/>
      <w:marBottom w:val="0"/>
      <w:divBdr>
        <w:top w:val="none" w:sz="0" w:space="0" w:color="auto"/>
        <w:left w:val="none" w:sz="0" w:space="0" w:color="auto"/>
        <w:bottom w:val="none" w:sz="0" w:space="0" w:color="auto"/>
        <w:right w:val="none" w:sz="0" w:space="0" w:color="auto"/>
      </w:divBdr>
    </w:div>
    <w:div w:id="1709992264">
      <w:bodyDiv w:val="1"/>
      <w:marLeft w:val="0"/>
      <w:marRight w:val="0"/>
      <w:marTop w:val="0"/>
      <w:marBottom w:val="0"/>
      <w:divBdr>
        <w:top w:val="none" w:sz="0" w:space="0" w:color="auto"/>
        <w:left w:val="none" w:sz="0" w:space="0" w:color="auto"/>
        <w:bottom w:val="none" w:sz="0" w:space="0" w:color="auto"/>
        <w:right w:val="none" w:sz="0" w:space="0" w:color="auto"/>
      </w:divBdr>
      <w:divsChild>
        <w:div w:id="134105361">
          <w:marLeft w:val="0"/>
          <w:marRight w:val="0"/>
          <w:marTop w:val="0"/>
          <w:marBottom w:val="0"/>
          <w:divBdr>
            <w:top w:val="none" w:sz="0" w:space="0" w:color="auto"/>
            <w:left w:val="none" w:sz="0" w:space="0" w:color="auto"/>
            <w:bottom w:val="none" w:sz="0" w:space="0" w:color="auto"/>
            <w:right w:val="none" w:sz="0" w:space="0" w:color="auto"/>
          </w:divBdr>
        </w:div>
        <w:div w:id="321856918">
          <w:marLeft w:val="0"/>
          <w:marRight w:val="0"/>
          <w:marTop w:val="0"/>
          <w:marBottom w:val="0"/>
          <w:divBdr>
            <w:top w:val="none" w:sz="0" w:space="0" w:color="auto"/>
            <w:left w:val="none" w:sz="0" w:space="0" w:color="auto"/>
            <w:bottom w:val="none" w:sz="0" w:space="0" w:color="auto"/>
            <w:right w:val="none" w:sz="0" w:space="0" w:color="auto"/>
          </w:divBdr>
        </w:div>
        <w:div w:id="348920213">
          <w:marLeft w:val="0"/>
          <w:marRight w:val="0"/>
          <w:marTop w:val="0"/>
          <w:marBottom w:val="0"/>
          <w:divBdr>
            <w:top w:val="none" w:sz="0" w:space="0" w:color="auto"/>
            <w:left w:val="none" w:sz="0" w:space="0" w:color="auto"/>
            <w:bottom w:val="none" w:sz="0" w:space="0" w:color="auto"/>
            <w:right w:val="none" w:sz="0" w:space="0" w:color="auto"/>
          </w:divBdr>
        </w:div>
        <w:div w:id="351955607">
          <w:marLeft w:val="0"/>
          <w:marRight w:val="0"/>
          <w:marTop w:val="0"/>
          <w:marBottom w:val="0"/>
          <w:divBdr>
            <w:top w:val="none" w:sz="0" w:space="0" w:color="auto"/>
            <w:left w:val="none" w:sz="0" w:space="0" w:color="auto"/>
            <w:bottom w:val="none" w:sz="0" w:space="0" w:color="auto"/>
            <w:right w:val="none" w:sz="0" w:space="0" w:color="auto"/>
          </w:divBdr>
        </w:div>
        <w:div w:id="491531578">
          <w:marLeft w:val="0"/>
          <w:marRight w:val="0"/>
          <w:marTop w:val="0"/>
          <w:marBottom w:val="0"/>
          <w:divBdr>
            <w:top w:val="none" w:sz="0" w:space="0" w:color="auto"/>
            <w:left w:val="none" w:sz="0" w:space="0" w:color="auto"/>
            <w:bottom w:val="none" w:sz="0" w:space="0" w:color="auto"/>
            <w:right w:val="none" w:sz="0" w:space="0" w:color="auto"/>
          </w:divBdr>
        </w:div>
        <w:div w:id="554700999">
          <w:marLeft w:val="0"/>
          <w:marRight w:val="0"/>
          <w:marTop w:val="0"/>
          <w:marBottom w:val="0"/>
          <w:divBdr>
            <w:top w:val="none" w:sz="0" w:space="0" w:color="auto"/>
            <w:left w:val="none" w:sz="0" w:space="0" w:color="auto"/>
            <w:bottom w:val="none" w:sz="0" w:space="0" w:color="auto"/>
            <w:right w:val="none" w:sz="0" w:space="0" w:color="auto"/>
          </w:divBdr>
          <w:divsChild>
            <w:div w:id="2093425761">
              <w:marLeft w:val="0"/>
              <w:marRight w:val="0"/>
              <w:marTop w:val="0"/>
              <w:marBottom w:val="0"/>
              <w:divBdr>
                <w:top w:val="none" w:sz="0" w:space="0" w:color="auto"/>
                <w:left w:val="none" w:sz="0" w:space="0" w:color="auto"/>
                <w:bottom w:val="none" w:sz="0" w:space="0" w:color="auto"/>
                <w:right w:val="none" w:sz="0" w:space="0" w:color="auto"/>
              </w:divBdr>
              <w:divsChild>
                <w:div w:id="49503881">
                  <w:marLeft w:val="0"/>
                  <w:marRight w:val="0"/>
                  <w:marTop w:val="0"/>
                  <w:marBottom w:val="0"/>
                  <w:divBdr>
                    <w:top w:val="none" w:sz="0" w:space="0" w:color="auto"/>
                    <w:left w:val="none" w:sz="0" w:space="0" w:color="auto"/>
                    <w:bottom w:val="none" w:sz="0" w:space="0" w:color="auto"/>
                    <w:right w:val="none" w:sz="0" w:space="0" w:color="auto"/>
                  </w:divBdr>
                  <w:divsChild>
                    <w:div w:id="2009559278">
                      <w:marLeft w:val="0"/>
                      <w:marRight w:val="0"/>
                      <w:marTop w:val="0"/>
                      <w:marBottom w:val="0"/>
                      <w:divBdr>
                        <w:top w:val="none" w:sz="0" w:space="0" w:color="auto"/>
                        <w:left w:val="none" w:sz="0" w:space="0" w:color="auto"/>
                        <w:bottom w:val="none" w:sz="0" w:space="0" w:color="auto"/>
                        <w:right w:val="none" w:sz="0" w:space="0" w:color="auto"/>
                      </w:divBdr>
                    </w:div>
                  </w:divsChild>
                </w:div>
                <w:div w:id="55128886">
                  <w:marLeft w:val="0"/>
                  <w:marRight w:val="0"/>
                  <w:marTop w:val="0"/>
                  <w:marBottom w:val="0"/>
                  <w:divBdr>
                    <w:top w:val="none" w:sz="0" w:space="0" w:color="auto"/>
                    <w:left w:val="none" w:sz="0" w:space="0" w:color="auto"/>
                    <w:bottom w:val="none" w:sz="0" w:space="0" w:color="auto"/>
                    <w:right w:val="none" w:sz="0" w:space="0" w:color="auto"/>
                  </w:divBdr>
                  <w:divsChild>
                    <w:div w:id="1249462631">
                      <w:marLeft w:val="0"/>
                      <w:marRight w:val="0"/>
                      <w:marTop w:val="0"/>
                      <w:marBottom w:val="0"/>
                      <w:divBdr>
                        <w:top w:val="none" w:sz="0" w:space="0" w:color="auto"/>
                        <w:left w:val="none" w:sz="0" w:space="0" w:color="auto"/>
                        <w:bottom w:val="none" w:sz="0" w:space="0" w:color="auto"/>
                        <w:right w:val="none" w:sz="0" w:space="0" w:color="auto"/>
                      </w:divBdr>
                    </w:div>
                  </w:divsChild>
                </w:div>
                <w:div w:id="333150757">
                  <w:marLeft w:val="0"/>
                  <w:marRight w:val="0"/>
                  <w:marTop w:val="0"/>
                  <w:marBottom w:val="0"/>
                  <w:divBdr>
                    <w:top w:val="none" w:sz="0" w:space="0" w:color="auto"/>
                    <w:left w:val="none" w:sz="0" w:space="0" w:color="auto"/>
                    <w:bottom w:val="none" w:sz="0" w:space="0" w:color="auto"/>
                    <w:right w:val="none" w:sz="0" w:space="0" w:color="auto"/>
                  </w:divBdr>
                  <w:divsChild>
                    <w:div w:id="1566138192">
                      <w:marLeft w:val="0"/>
                      <w:marRight w:val="0"/>
                      <w:marTop w:val="0"/>
                      <w:marBottom w:val="0"/>
                      <w:divBdr>
                        <w:top w:val="none" w:sz="0" w:space="0" w:color="auto"/>
                        <w:left w:val="none" w:sz="0" w:space="0" w:color="auto"/>
                        <w:bottom w:val="none" w:sz="0" w:space="0" w:color="auto"/>
                        <w:right w:val="none" w:sz="0" w:space="0" w:color="auto"/>
                      </w:divBdr>
                    </w:div>
                  </w:divsChild>
                </w:div>
                <w:div w:id="353465574">
                  <w:marLeft w:val="0"/>
                  <w:marRight w:val="0"/>
                  <w:marTop w:val="0"/>
                  <w:marBottom w:val="0"/>
                  <w:divBdr>
                    <w:top w:val="none" w:sz="0" w:space="0" w:color="auto"/>
                    <w:left w:val="none" w:sz="0" w:space="0" w:color="auto"/>
                    <w:bottom w:val="none" w:sz="0" w:space="0" w:color="auto"/>
                    <w:right w:val="none" w:sz="0" w:space="0" w:color="auto"/>
                  </w:divBdr>
                  <w:divsChild>
                    <w:div w:id="311065252">
                      <w:marLeft w:val="0"/>
                      <w:marRight w:val="0"/>
                      <w:marTop w:val="0"/>
                      <w:marBottom w:val="0"/>
                      <w:divBdr>
                        <w:top w:val="none" w:sz="0" w:space="0" w:color="auto"/>
                        <w:left w:val="none" w:sz="0" w:space="0" w:color="auto"/>
                        <w:bottom w:val="none" w:sz="0" w:space="0" w:color="auto"/>
                        <w:right w:val="none" w:sz="0" w:space="0" w:color="auto"/>
                      </w:divBdr>
                    </w:div>
                  </w:divsChild>
                </w:div>
                <w:div w:id="405497788">
                  <w:marLeft w:val="0"/>
                  <w:marRight w:val="0"/>
                  <w:marTop w:val="0"/>
                  <w:marBottom w:val="0"/>
                  <w:divBdr>
                    <w:top w:val="none" w:sz="0" w:space="0" w:color="auto"/>
                    <w:left w:val="none" w:sz="0" w:space="0" w:color="auto"/>
                    <w:bottom w:val="none" w:sz="0" w:space="0" w:color="auto"/>
                    <w:right w:val="none" w:sz="0" w:space="0" w:color="auto"/>
                  </w:divBdr>
                  <w:divsChild>
                    <w:div w:id="1825315359">
                      <w:marLeft w:val="0"/>
                      <w:marRight w:val="0"/>
                      <w:marTop w:val="0"/>
                      <w:marBottom w:val="0"/>
                      <w:divBdr>
                        <w:top w:val="none" w:sz="0" w:space="0" w:color="auto"/>
                        <w:left w:val="none" w:sz="0" w:space="0" w:color="auto"/>
                        <w:bottom w:val="none" w:sz="0" w:space="0" w:color="auto"/>
                        <w:right w:val="none" w:sz="0" w:space="0" w:color="auto"/>
                      </w:divBdr>
                    </w:div>
                  </w:divsChild>
                </w:div>
                <w:div w:id="583801407">
                  <w:marLeft w:val="0"/>
                  <w:marRight w:val="0"/>
                  <w:marTop w:val="0"/>
                  <w:marBottom w:val="0"/>
                  <w:divBdr>
                    <w:top w:val="none" w:sz="0" w:space="0" w:color="auto"/>
                    <w:left w:val="none" w:sz="0" w:space="0" w:color="auto"/>
                    <w:bottom w:val="none" w:sz="0" w:space="0" w:color="auto"/>
                    <w:right w:val="none" w:sz="0" w:space="0" w:color="auto"/>
                  </w:divBdr>
                  <w:divsChild>
                    <w:div w:id="469707863">
                      <w:marLeft w:val="0"/>
                      <w:marRight w:val="0"/>
                      <w:marTop w:val="0"/>
                      <w:marBottom w:val="0"/>
                      <w:divBdr>
                        <w:top w:val="none" w:sz="0" w:space="0" w:color="auto"/>
                        <w:left w:val="none" w:sz="0" w:space="0" w:color="auto"/>
                        <w:bottom w:val="none" w:sz="0" w:space="0" w:color="auto"/>
                        <w:right w:val="none" w:sz="0" w:space="0" w:color="auto"/>
                      </w:divBdr>
                    </w:div>
                  </w:divsChild>
                </w:div>
                <w:div w:id="784933542">
                  <w:marLeft w:val="0"/>
                  <w:marRight w:val="0"/>
                  <w:marTop w:val="0"/>
                  <w:marBottom w:val="0"/>
                  <w:divBdr>
                    <w:top w:val="none" w:sz="0" w:space="0" w:color="auto"/>
                    <w:left w:val="none" w:sz="0" w:space="0" w:color="auto"/>
                    <w:bottom w:val="none" w:sz="0" w:space="0" w:color="auto"/>
                    <w:right w:val="none" w:sz="0" w:space="0" w:color="auto"/>
                  </w:divBdr>
                  <w:divsChild>
                    <w:div w:id="1283263293">
                      <w:marLeft w:val="0"/>
                      <w:marRight w:val="0"/>
                      <w:marTop w:val="0"/>
                      <w:marBottom w:val="0"/>
                      <w:divBdr>
                        <w:top w:val="none" w:sz="0" w:space="0" w:color="auto"/>
                        <w:left w:val="none" w:sz="0" w:space="0" w:color="auto"/>
                        <w:bottom w:val="none" w:sz="0" w:space="0" w:color="auto"/>
                        <w:right w:val="none" w:sz="0" w:space="0" w:color="auto"/>
                      </w:divBdr>
                    </w:div>
                  </w:divsChild>
                </w:div>
                <w:div w:id="827986196">
                  <w:marLeft w:val="0"/>
                  <w:marRight w:val="0"/>
                  <w:marTop w:val="0"/>
                  <w:marBottom w:val="0"/>
                  <w:divBdr>
                    <w:top w:val="none" w:sz="0" w:space="0" w:color="auto"/>
                    <w:left w:val="none" w:sz="0" w:space="0" w:color="auto"/>
                    <w:bottom w:val="none" w:sz="0" w:space="0" w:color="auto"/>
                    <w:right w:val="none" w:sz="0" w:space="0" w:color="auto"/>
                  </w:divBdr>
                  <w:divsChild>
                    <w:div w:id="1308433608">
                      <w:marLeft w:val="0"/>
                      <w:marRight w:val="0"/>
                      <w:marTop w:val="0"/>
                      <w:marBottom w:val="0"/>
                      <w:divBdr>
                        <w:top w:val="none" w:sz="0" w:space="0" w:color="auto"/>
                        <w:left w:val="none" w:sz="0" w:space="0" w:color="auto"/>
                        <w:bottom w:val="none" w:sz="0" w:space="0" w:color="auto"/>
                        <w:right w:val="none" w:sz="0" w:space="0" w:color="auto"/>
                      </w:divBdr>
                    </w:div>
                  </w:divsChild>
                </w:div>
                <w:div w:id="836002089">
                  <w:marLeft w:val="0"/>
                  <w:marRight w:val="0"/>
                  <w:marTop w:val="0"/>
                  <w:marBottom w:val="0"/>
                  <w:divBdr>
                    <w:top w:val="none" w:sz="0" w:space="0" w:color="auto"/>
                    <w:left w:val="none" w:sz="0" w:space="0" w:color="auto"/>
                    <w:bottom w:val="none" w:sz="0" w:space="0" w:color="auto"/>
                    <w:right w:val="none" w:sz="0" w:space="0" w:color="auto"/>
                  </w:divBdr>
                  <w:divsChild>
                    <w:div w:id="1204639631">
                      <w:marLeft w:val="0"/>
                      <w:marRight w:val="0"/>
                      <w:marTop w:val="0"/>
                      <w:marBottom w:val="0"/>
                      <w:divBdr>
                        <w:top w:val="none" w:sz="0" w:space="0" w:color="auto"/>
                        <w:left w:val="none" w:sz="0" w:space="0" w:color="auto"/>
                        <w:bottom w:val="none" w:sz="0" w:space="0" w:color="auto"/>
                        <w:right w:val="none" w:sz="0" w:space="0" w:color="auto"/>
                      </w:divBdr>
                    </w:div>
                  </w:divsChild>
                </w:div>
                <w:div w:id="957835539">
                  <w:marLeft w:val="0"/>
                  <w:marRight w:val="0"/>
                  <w:marTop w:val="0"/>
                  <w:marBottom w:val="0"/>
                  <w:divBdr>
                    <w:top w:val="none" w:sz="0" w:space="0" w:color="auto"/>
                    <w:left w:val="none" w:sz="0" w:space="0" w:color="auto"/>
                    <w:bottom w:val="none" w:sz="0" w:space="0" w:color="auto"/>
                    <w:right w:val="none" w:sz="0" w:space="0" w:color="auto"/>
                  </w:divBdr>
                  <w:divsChild>
                    <w:div w:id="730621554">
                      <w:marLeft w:val="0"/>
                      <w:marRight w:val="0"/>
                      <w:marTop w:val="0"/>
                      <w:marBottom w:val="0"/>
                      <w:divBdr>
                        <w:top w:val="none" w:sz="0" w:space="0" w:color="auto"/>
                        <w:left w:val="none" w:sz="0" w:space="0" w:color="auto"/>
                        <w:bottom w:val="none" w:sz="0" w:space="0" w:color="auto"/>
                        <w:right w:val="none" w:sz="0" w:space="0" w:color="auto"/>
                      </w:divBdr>
                    </w:div>
                  </w:divsChild>
                </w:div>
                <w:div w:id="1060177126">
                  <w:marLeft w:val="0"/>
                  <w:marRight w:val="0"/>
                  <w:marTop w:val="0"/>
                  <w:marBottom w:val="0"/>
                  <w:divBdr>
                    <w:top w:val="none" w:sz="0" w:space="0" w:color="auto"/>
                    <w:left w:val="none" w:sz="0" w:space="0" w:color="auto"/>
                    <w:bottom w:val="none" w:sz="0" w:space="0" w:color="auto"/>
                    <w:right w:val="none" w:sz="0" w:space="0" w:color="auto"/>
                  </w:divBdr>
                  <w:divsChild>
                    <w:div w:id="397897137">
                      <w:marLeft w:val="0"/>
                      <w:marRight w:val="0"/>
                      <w:marTop w:val="0"/>
                      <w:marBottom w:val="0"/>
                      <w:divBdr>
                        <w:top w:val="none" w:sz="0" w:space="0" w:color="auto"/>
                        <w:left w:val="none" w:sz="0" w:space="0" w:color="auto"/>
                        <w:bottom w:val="none" w:sz="0" w:space="0" w:color="auto"/>
                        <w:right w:val="none" w:sz="0" w:space="0" w:color="auto"/>
                      </w:divBdr>
                    </w:div>
                  </w:divsChild>
                </w:div>
                <w:div w:id="1083717424">
                  <w:marLeft w:val="0"/>
                  <w:marRight w:val="0"/>
                  <w:marTop w:val="0"/>
                  <w:marBottom w:val="0"/>
                  <w:divBdr>
                    <w:top w:val="none" w:sz="0" w:space="0" w:color="auto"/>
                    <w:left w:val="none" w:sz="0" w:space="0" w:color="auto"/>
                    <w:bottom w:val="none" w:sz="0" w:space="0" w:color="auto"/>
                    <w:right w:val="none" w:sz="0" w:space="0" w:color="auto"/>
                  </w:divBdr>
                  <w:divsChild>
                    <w:div w:id="1577937532">
                      <w:marLeft w:val="0"/>
                      <w:marRight w:val="0"/>
                      <w:marTop w:val="0"/>
                      <w:marBottom w:val="0"/>
                      <w:divBdr>
                        <w:top w:val="none" w:sz="0" w:space="0" w:color="auto"/>
                        <w:left w:val="none" w:sz="0" w:space="0" w:color="auto"/>
                        <w:bottom w:val="none" w:sz="0" w:space="0" w:color="auto"/>
                        <w:right w:val="none" w:sz="0" w:space="0" w:color="auto"/>
                      </w:divBdr>
                    </w:div>
                  </w:divsChild>
                </w:div>
                <w:div w:id="1108626816">
                  <w:marLeft w:val="0"/>
                  <w:marRight w:val="0"/>
                  <w:marTop w:val="0"/>
                  <w:marBottom w:val="0"/>
                  <w:divBdr>
                    <w:top w:val="none" w:sz="0" w:space="0" w:color="auto"/>
                    <w:left w:val="none" w:sz="0" w:space="0" w:color="auto"/>
                    <w:bottom w:val="none" w:sz="0" w:space="0" w:color="auto"/>
                    <w:right w:val="none" w:sz="0" w:space="0" w:color="auto"/>
                  </w:divBdr>
                  <w:divsChild>
                    <w:div w:id="1084036202">
                      <w:marLeft w:val="0"/>
                      <w:marRight w:val="0"/>
                      <w:marTop w:val="0"/>
                      <w:marBottom w:val="0"/>
                      <w:divBdr>
                        <w:top w:val="none" w:sz="0" w:space="0" w:color="auto"/>
                        <w:left w:val="none" w:sz="0" w:space="0" w:color="auto"/>
                        <w:bottom w:val="none" w:sz="0" w:space="0" w:color="auto"/>
                        <w:right w:val="none" w:sz="0" w:space="0" w:color="auto"/>
                      </w:divBdr>
                    </w:div>
                  </w:divsChild>
                </w:div>
                <w:div w:id="1125152712">
                  <w:marLeft w:val="0"/>
                  <w:marRight w:val="0"/>
                  <w:marTop w:val="0"/>
                  <w:marBottom w:val="0"/>
                  <w:divBdr>
                    <w:top w:val="none" w:sz="0" w:space="0" w:color="auto"/>
                    <w:left w:val="none" w:sz="0" w:space="0" w:color="auto"/>
                    <w:bottom w:val="none" w:sz="0" w:space="0" w:color="auto"/>
                    <w:right w:val="none" w:sz="0" w:space="0" w:color="auto"/>
                  </w:divBdr>
                  <w:divsChild>
                    <w:div w:id="879561213">
                      <w:marLeft w:val="0"/>
                      <w:marRight w:val="0"/>
                      <w:marTop w:val="0"/>
                      <w:marBottom w:val="0"/>
                      <w:divBdr>
                        <w:top w:val="none" w:sz="0" w:space="0" w:color="auto"/>
                        <w:left w:val="none" w:sz="0" w:space="0" w:color="auto"/>
                        <w:bottom w:val="none" w:sz="0" w:space="0" w:color="auto"/>
                        <w:right w:val="none" w:sz="0" w:space="0" w:color="auto"/>
                      </w:divBdr>
                    </w:div>
                  </w:divsChild>
                </w:div>
                <w:div w:id="1271668840">
                  <w:marLeft w:val="0"/>
                  <w:marRight w:val="0"/>
                  <w:marTop w:val="0"/>
                  <w:marBottom w:val="0"/>
                  <w:divBdr>
                    <w:top w:val="none" w:sz="0" w:space="0" w:color="auto"/>
                    <w:left w:val="none" w:sz="0" w:space="0" w:color="auto"/>
                    <w:bottom w:val="none" w:sz="0" w:space="0" w:color="auto"/>
                    <w:right w:val="none" w:sz="0" w:space="0" w:color="auto"/>
                  </w:divBdr>
                  <w:divsChild>
                    <w:div w:id="1379089437">
                      <w:marLeft w:val="0"/>
                      <w:marRight w:val="0"/>
                      <w:marTop w:val="0"/>
                      <w:marBottom w:val="0"/>
                      <w:divBdr>
                        <w:top w:val="none" w:sz="0" w:space="0" w:color="auto"/>
                        <w:left w:val="none" w:sz="0" w:space="0" w:color="auto"/>
                        <w:bottom w:val="none" w:sz="0" w:space="0" w:color="auto"/>
                        <w:right w:val="none" w:sz="0" w:space="0" w:color="auto"/>
                      </w:divBdr>
                    </w:div>
                  </w:divsChild>
                </w:div>
                <w:div w:id="1354452876">
                  <w:marLeft w:val="0"/>
                  <w:marRight w:val="0"/>
                  <w:marTop w:val="0"/>
                  <w:marBottom w:val="0"/>
                  <w:divBdr>
                    <w:top w:val="none" w:sz="0" w:space="0" w:color="auto"/>
                    <w:left w:val="none" w:sz="0" w:space="0" w:color="auto"/>
                    <w:bottom w:val="none" w:sz="0" w:space="0" w:color="auto"/>
                    <w:right w:val="none" w:sz="0" w:space="0" w:color="auto"/>
                  </w:divBdr>
                  <w:divsChild>
                    <w:div w:id="214119670">
                      <w:marLeft w:val="0"/>
                      <w:marRight w:val="0"/>
                      <w:marTop w:val="0"/>
                      <w:marBottom w:val="0"/>
                      <w:divBdr>
                        <w:top w:val="none" w:sz="0" w:space="0" w:color="auto"/>
                        <w:left w:val="none" w:sz="0" w:space="0" w:color="auto"/>
                        <w:bottom w:val="none" w:sz="0" w:space="0" w:color="auto"/>
                        <w:right w:val="none" w:sz="0" w:space="0" w:color="auto"/>
                      </w:divBdr>
                    </w:div>
                  </w:divsChild>
                </w:div>
                <w:div w:id="1457262842">
                  <w:marLeft w:val="0"/>
                  <w:marRight w:val="0"/>
                  <w:marTop w:val="0"/>
                  <w:marBottom w:val="0"/>
                  <w:divBdr>
                    <w:top w:val="none" w:sz="0" w:space="0" w:color="auto"/>
                    <w:left w:val="none" w:sz="0" w:space="0" w:color="auto"/>
                    <w:bottom w:val="none" w:sz="0" w:space="0" w:color="auto"/>
                    <w:right w:val="none" w:sz="0" w:space="0" w:color="auto"/>
                  </w:divBdr>
                  <w:divsChild>
                    <w:div w:id="144862535">
                      <w:marLeft w:val="0"/>
                      <w:marRight w:val="0"/>
                      <w:marTop w:val="0"/>
                      <w:marBottom w:val="0"/>
                      <w:divBdr>
                        <w:top w:val="none" w:sz="0" w:space="0" w:color="auto"/>
                        <w:left w:val="none" w:sz="0" w:space="0" w:color="auto"/>
                        <w:bottom w:val="none" w:sz="0" w:space="0" w:color="auto"/>
                        <w:right w:val="none" w:sz="0" w:space="0" w:color="auto"/>
                      </w:divBdr>
                    </w:div>
                  </w:divsChild>
                </w:div>
                <w:div w:id="1522747155">
                  <w:marLeft w:val="0"/>
                  <w:marRight w:val="0"/>
                  <w:marTop w:val="0"/>
                  <w:marBottom w:val="0"/>
                  <w:divBdr>
                    <w:top w:val="none" w:sz="0" w:space="0" w:color="auto"/>
                    <w:left w:val="none" w:sz="0" w:space="0" w:color="auto"/>
                    <w:bottom w:val="none" w:sz="0" w:space="0" w:color="auto"/>
                    <w:right w:val="none" w:sz="0" w:space="0" w:color="auto"/>
                  </w:divBdr>
                  <w:divsChild>
                    <w:div w:id="1893227989">
                      <w:marLeft w:val="0"/>
                      <w:marRight w:val="0"/>
                      <w:marTop w:val="0"/>
                      <w:marBottom w:val="0"/>
                      <w:divBdr>
                        <w:top w:val="none" w:sz="0" w:space="0" w:color="auto"/>
                        <w:left w:val="none" w:sz="0" w:space="0" w:color="auto"/>
                        <w:bottom w:val="none" w:sz="0" w:space="0" w:color="auto"/>
                        <w:right w:val="none" w:sz="0" w:space="0" w:color="auto"/>
                      </w:divBdr>
                    </w:div>
                  </w:divsChild>
                </w:div>
                <w:div w:id="1676687509">
                  <w:marLeft w:val="0"/>
                  <w:marRight w:val="0"/>
                  <w:marTop w:val="0"/>
                  <w:marBottom w:val="0"/>
                  <w:divBdr>
                    <w:top w:val="none" w:sz="0" w:space="0" w:color="auto"/>
                    <w:left w:val="none" w:sz="0" w:space="0" w:color="auto"/>
                    <w:bottom w:val="none" w:sz="0" w:space="0" w:color="auto"/>
                    <w:right w:val="none" w:sz="0" w:space="0" w:color="auto"/>
                  </w:divBdr>
                  <w:divsChild>
                    <w:div w:id="1266302666">
                      <w:marLeft w:val="0"/>
                      <w:marRight w:val="0"/>
                      <w:marTop w:val="0"/>
                      <w:marBottom w:val="0"/>
                      <w:divBdr>
                        <w:top w:val="none" w:sz="0" w:space="0" w:color="auto"/>
                        <w:left w:val="none" w:sz="0" w:space="0" w:color="auto"/>
                        <w:bottom w:val="none" w:sz="0" w:space="0" w:color="auto"/>
                        <w:right w:val="none" w:sz="0" w:space="0" w:color="auto"/>
                      </w:divBdr>
                    </w:div>
                  </w:divsChild>
                </w:div>
                <w:div w:id="1796827971">
                  <w:marLeft w:val="0"/>
                  <w:marRight w:val="0"/>
                  <w:marTop w:val="0"/>
                  <w:marBottom w:val="0"/>
                  <w:divBdr>
                    <w:top w:val="none" w:sz="0" w:space="0" w:color="auto"/>
                    <w:left w:val="none" w:sz="0" w:space="0" w:color="auto"/>
                    <w:bottom w:val="none" w:sz="0" w:space="0" w:color="auto"/>
                    <w:right w:val="none" w:sz="0" w:space="0" w:color="auto"/>
                  </w:divBdr>
                  <w:divsChild>
                    <w:div w:id="1277953270">
                      <w:marLeft w:val="0"/>
                      <w:marRight w:val="0"/>
                      <w:marTop w:val="0"/>
                      <w:marBottom w:val="0"/>
                      <w:divBdr>
                        <w:top w:val="none" w:sz="0" w:space="0" w:color="auto"/>
                        <w:left w:val="none" w:sz="0" w:space="0" w:color="auto"/>
                        <w:bottom w:val="none" w:sz="0" w:space="0" w:color="auto"/>
                        <w:right w:val="none" w:sz="0" w:space="0" w:color="auto"/>
                      </w:divBdr>
                    </w:div>
                  </w:divsChild>
                </w:div>
                <w:div w:id="1940022303">
                  <w:marLeft w:val="0"/>
                  <w:marRight w:val="0"/>
                  <w:marTop w:val="0"/>
                  <w:marBottom w:val="0"/>
                  <w:divBdr>
                    <w:top w:val="none" w:sz="0" w:space="0" w:color="auto"/>
                    <w:left w:val="none" w:sz="0" w:space="0" w:color="auto"/>
                    <w:bottom w:val="none" w:sz="0" w:space="0" w:color="auto"/>
                    <w:right w:val="none" w:sz="0" w:space="0" w:color="auto"/>
                  </w:divBdr>
                  <w:divsChild>
                    <w:div w:id="1929845041">
                      <w:marLeft w:val="0"/>
                      <w:marRight w:val="0"/>
                      <w:marTop w:val="0"/>
                      <w:marBottom w:val="0"/>
                      <w:divBdr>
                        <w:top w:val="none" w:sz="0" w:space="0" w:color="auto"/>
                        <w:left w:val="none" w:sz="0" w:space="0" w:color="auto"/>
                        <w:bottom w:val="none" w:sz="0" w:space="0" w:color="auto"/>
                        <w:right w:val="none" w:sz="0" w:space="0" w:color="auto"/>
                      </w:divBdr>
                    </w:div>
                  </w:divsChild>
                </w:div>
                <w:div w:id="1988389922">
                  <w:marLeft w:val="0"/>
                  <w:marRight w:val="0"/>
                  <w:marTop w:val="0"/>
                  <w:marBottom w:val="0"/>
                  <w:divBdr>
                    <w:top w:val="none" w:sz="0" w:space="0" w:color="auto"/>
                    <w:left w:val="none" w:sz="0" w:space="0" w:color="auto"/>
                    <w:bottom w:val="none" w:sz="0" w:space="0" w:color="auto"/>
                    <w:right w:val="none" w:sz="0" w:space="0" w:color="auto"/>
                  </w:divBdr>
                  <w:divsChild>
                    <w:div w:id="964968415">
                      <w:marLeft w:val="0"/>
                      <w:marRight w:val="0"/>
                      <w:marTop w:val="0"/>
                      <w:marBottom w:val="0"/>
                      <w:divBdr>
                        <w:top w:val="none" w:sz="0" w:space="0" w:color="auto"/>
                        <w:left w:val="none" w:sz="0" w:space="0" w:color="auto"/>
                        <w:bottom w:val="none" w:sz="0" w:space="0" w:color="auto"/>
                        <w:right w:val="none" w:sz="0" w:space="0" w:color="auto"/>
                      </w:divBdr>
                    </w:div>
                  </w:divsChild>
                </w:div>
                <w:div w:id="2027317903">
                  <w:marLeft w:val="0"/>
                  <w:marRight w:val="0"/>
                  <w:marTop w:val="0"/>
                  <w:marBottom w:val="0"/>
                  <w:divBdr>
                    <w:top w:val="none" w:sz="0" w:space="0" w:color="auto"/>
                    <w:left w:val="none" w:sz="0" w:space="0" w:color="auto"/>
                    <w:bottom w:val="none" w:sz="0" w:space="0" w:color="auto"/>
                    <w:right w:val="none" w:sz="0" w:space="0" w:color="auto"/>
                  </w:divBdr>
                  <w:divsChild>
                    <w:div w:id="7779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829289">
          <w:marLeft w:val="0"/>
          <w:marRight w:val="0"/>
          <w:marTop w:val="0"/>
          <w:marBottom w:val="0"/>
          <w:divBdr>
            <w:top w:val="none" w:sz="0" w:space="0" w:color="auto"/>
            <w:left w:val="none" w:sz="0" w:space="0" w:color="auto"/>
            <w:bottom w:val="none" w:sz="0" w:space="0" w:color="auto"/>
            <w:right w:val="none" w:sz="0" w:space="0" w:color="auto"/>
          </w:divBdr>
        </w:div>
        <w:div w:id="573317605">
          <w:marLeft w:val="0"/>
          <w:marRight w:val="0"/>
          <w:marTop w:val="0"/>
          <w:marBottom w:val="0"/>
          <w:divBdr>
            <w:top w:val="none" w:sz="0" w:space="0" w:color="auto"/>
            <w:left w:val="none" w:sz="0" w:space="0" w:color="auto"/>
            <w:bottom w:val="none" w:sz="0" w:space="0" w:color="auto"/>
            <w:right w:val="none" w:sz="0" w:space="0" w:color="auto"/>
          </w:divBdr>
        </w:div>
        <w:div w:id="660735355">
          <w:marLeft w:val="0"/>
          <w:marRight w:val="0"/>
          <w:marTop w:val="0"/>
          <w:marBottom w:val="0"/>
          <w:divBdr>
            <w:top w:val="none" w:sz="0" w:space="0" w:color="auto"/>
            <w:left w:val="none" w:sz="0" w:space="0" w:color="auto"/>
            <w:bottom w:val="none" w:sz="0" w:space="0" w:color="auto"/>
            <w:right w:val="none" w:sz="0" w:space="0" w:color="auto"/>
          </w:divBdr>
        </w:div>
        <w:div w:id="665936736">
          <w:marLeft w:val="0"/>
          <w:marRight w:val="0"/>
          <w:marTop w:val="0"/>
          <w:marBottom w:val="0"/>
          <w:divBdr>
            <w:top w:val="none" w:sz="0" w:space="0" w:color="auto"/>
            <w:left w:val="none" w:sz="0" w:space="0" w:color="auto"/>
            <w:bottom w:val="none" w:sz="0" w:space="0" w:color="auto"/>
            <w:right w:val="none" w:sz="0" w:space="0" w:color="auto"/>
          </w:divBdr>
        </w:div>
        <w:div w:id="726760289">
          <w:marLeft w:val="0"/>
          <w:marRight w:val="0"/>
          <w:marTop w:val="0"/>
          <w:marBottom w:val="0"/>
          <w:divBdr>
            <w:top w:val="none" w:sz="0" w:space="0" w:color="auto"/>
            <w:left w:val="none" w:sz="0" w:space="0" w:color="auto"/>
            <w:bottom w:val="none" w:sz="0" w:space="0" w:color="auto"/>
            <w:right w:val="none" w:sz="0" w:space="0" w:color="auto"/>
          </w:divBdr>
        </w:div>
        <w:div w:id="980571356">
          <w:marLeft w:val="0"/>
          <w:marRight w:val="0"/>
          <w:marTop w:val="0"/>
          <w:marBottom w:val="0"/>
          <w:divBdr>
            <w:top w:val="none" w:sz="0" w:space="0" w:color="auto"/>
            <w:left w:val="none" w:sz="0" w:space="0" w:color="auto"/>
            <w:bottom w:val="none" w:sz="0" w:space="0" w:color="auto"/>
            <w:right w:val="none" w:sz="0" w:space="0" w:color="auto"/>
          </w:divBdr>
        </w:div>
        <w:div w:id="1103302729">
          <w:marLeft w:val="0"/>
          <w:marRight w:val="0"/>
          <w:marTop w:val="0"/>
          <w:marBottom w:val="0"/>
          <w:divBdr>
            <w:top w:val="none" w:sz="0" w:space="0" w:color="auto"/>
            <w:left w:val="none" w:sz="0" w:space="0" w:color="auto"/>
            <w:bottom w:val="none" w:sz="0" w:space="0" w:color="auto"/>
            <w:right w:val="none" w:sz="0" w:space="0" w:color="auto"/>
          </w:divBdr>
        </w:div>
        <w:div w:id="1107434344">
          <w:marLeft w:val="0"/>
          <w:marRight w:val="0"/>
          <w:marTop w:val="0"/>
          <w:marBottom w:val="0"/>
          <w:divBdr>
            <w:top w:val="none" w:sz="0" w:space="0" w:color="auto"/>
            <w:left w:val="none" w:sz="0" w:space="0" w:color="auto"/>
            <w:bottom w:val="none" w:sz="0" w:space="0" w:color="auto"/>
            <w:right w:val="none" w:sz="0" w:space="0" w:color="auto"/>
          </w:divBdr>
          <w:divsChild>
            <w:div w:id="1746684545">
              <w:marLeft w:val="0"/>
              <w:marRight w:val="0"/>
              <w:marTop w:val="0"/>
              <w:marBottom w:val="0"/>
              <w:divBdr>
                <w:top w:val="none" w:sz="0" w:space="0" w:color="auto"/>
                <w:left w:val="none" w:sz="0" w:space="0" w:color="auto"/>
                <w:bottom w:val="none" w:sz="0" w:space="0" w:color="auto"/>
                <w:right w:val="none" w:sz="0" w:space="0" w:color="auto"/>
              </w:divBdr>
              <w:divsChild>
                <w:div w:id="194929713">
                  <w:marLeft w:val="0"/>
                  <w:marRight w:val="0"/>
                  <w:marTop w:val="0"/>
                  <w:marBottom w:val="0"/>
                  <w:divBdr>
                    <w:top w:val="none" w:sz="0" w:space="0" w:color="auto"/>
                    <w:left w:val="none" w:sz="0" w:space="0" w:color="auto"/>
                    <w:bottom w:val="none" w:sz="0" w:space="0" w:color="auto"/>
                    <w:right w:val="none" w:sz="0" w:space="0" w:color="auto"/>
                  </w:divBdr>
                  <w:divsChild>
                    <w:div w:id="1829321616">
                      <w:marLeft w:val="0"/>
                      <w:marRight w:val="0"/>
                      <w:marTop w:val="0"/>
                      <w:marBottom w:val="0"/>
                      <w:divBdr>
                        <w:top w:val="none" w:sz="0" w:space="0" w:color="auto"/>
                        <w:left w:val="none" w:sz="0" w:space="0" w:color="auto"/>
                        <w:bottom w:val="none" w:sz="0" w:space="0" w:color="auto"/>
                        <w:right w:val="none" w:sz="0" w:space="0" w:color="auto"/>
                      </w:divBdr>
                    </w:div>
                  </w:divsChild>
                </w:div>
                <w:div w:id="272714470">
                  <w:marLeft w:val="0"/>
                  <w:marRight w:val="0"/>
                  <w:marTop w:val="0"/>
                  <w:marBottom w:val="0"/>
                  <w:divBdr>
                    <w:top w:val="none" w:sz="0" w:space="0" w:color="auto"/>
                    <w:left w:val="none" w:sz="0" w:space="0" w:color="auto"/>
                    <w:bottom w:val="none" w:sz="0" w:space="0" w:color="auto"/>
                    <w:right w:val="none" w:sz="0" w:space="0" w:color="auto"/>
                  </w:divBdr>
                  <w:divsChild>
                    <w:div w:id="2074039155">
                      <w:marLeft w:val="0"/>
                      <w:marRight w:val="0"/>
                      <w:marTop w:val="0"/>
                      <w:marBottom w:val="0"/>
                      <w:divBdr>
                        <w:top w:val="none" w:sz="0" w:space="0" w:color="auto"/>
                        <w:left w:val="none" w:sz="0" w:space="0" w:color="auto"/>
                        <w:bottom w:val="none" w:sz="0" w:space="0" w:color="auto"/>
                        <w:right w:val="none" w:sz="0" w:space="0" w:color="auto"/>
                      </w:divBdr>
                    </w:div>
                  </w:divsChild>
                </w:div>
                <w:div w:id="276329690">
                  <w:marLeft w:val="0"/>
                  <w:marRight w:val="0"/>
                  <w:marTop w:val="0"/>
                  <w:marBottom w:val="0"/>
                  <w:divBdr>
                    <w:top w:val="none" w:sz="0" w:space="0" w:color="auto"/>
                    <w:left w:val="none" w:sz="0" w:space="0" w:color="auto"/>
                    <w:bottom w:val="none" w:sz="0" w:space="0" w:color="auto"/>
                    <w:right w:val="none" w:sz="0" w:space="0" w:color="auto"/>
                  </w:divBdr>
                  <w:divsChild>
                    <w:div w:id="546382697">
                      <w:marLeft w:val="0"/>
                      <w:marRight w:val="0"/>
                      <w:marTop w:val="0"/>
                      <w:marBottom w:val="0"/>
                      <w:divBdr>
                        <w:top w:val="none" w:sz="0" w:space="0" w:color="auto"/>
                        <w:left w:val="none" w:sz="0" w:space="0" w:color="auto"/>
                        <w:bottom w:val="none" w:sz="0" w:space="0" w:color="auto"/>
                        <w:right w:val="none" w:sz="0" w:space="0" w:color="auto"/>
                      </w:divBdr>
                    </w:div>
                    <w:div w:id="674185318">
                      <w:marLeft w:val="0"/>
                      <w:marRight w:val="0"/>
                      <w:marTop w:val="0"/>
                      <w:marBottom w:val="0"/>
                      <w:divBdr>
                        <w:top w:val="none" w:sz="0" w:space="0" w:color="auto"/>
                        <w:left w:val="none" w:sz="0" w:space="0" w:color="auto"/>
                        <w:bottom w:val="none" w:sz="0" w:space="0" w:color="auto"/>
                        <w:right w:val="none" w:sz="0" w:space="0" w:color="auto"/>
                      </w:divBdr>
                    </w:div>
                    <w:div w:id="110580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66109">
          <w:marLeft w:val="0"/>
          <w:marRight w:val="0"/>
          <w:marTop w:val="0"/>
          <w:marBottom w:val="0"/>
          <w:divBdr>
            <w:top w:val="none" w:sz="0" w:space="0" w:color="auto"/>
            <w:left w:val="none" w:sz="0" w:space="0" w:color="auto"/>
            <w:bottom w:val="none" w:sz="0" w:space="0" w:color="auto"/>
            <w:right w:val="none" w:sz="0" w:space="0" w:color="auto"/>
          </w:divBdr>
        </w:div>
        <w:div w:id="1141463991">
          <w:marLeft w:val="0"/>
          <w:marRight w:val="0"/>
          <w:marTop w:val="0"/>
          <w:marBottom w:val="0"/>
          <w:divBdr>
            <w:top w:val="none" w:sz="0" w:space="0" w:color="auto"/>
            <w:left w:val="none" w:sz="0" w:space="0" w:color="auto"/>
            <w:bottom w:val="none" w:sz="0" w:space="0" w:color="auto"/>
            <w:right w:val="none" w:sz="0" w:space="0" w:color="auto"/>
          </w:divBdr>
        </w:div>
        <w:div w:id="1150097947">
          <w:marLeft w:val="0"/>
          <w:marRight w:val="0"/>
          <w:marTop w:val="0"/>
          <w:marBottom w:val="0"/>
          <w:divBdr>
            <w:top w:val="none" w:sz="0" w:space="0" w:color="auto"/>
            <w:left w:val="none" w:sz="0" w:space="0" w:color="auto"/>
            <w:bottom w:val="none" w:sz="0" w:space="0" w:color="auto"/>
            <w:right w:val="none" w:sz="0" w:space="0" w:color="auto"/>
          </w:divBdr>
        </w:div>
        <w:div w:id="1177184715">
          <w:marLeft w:val="0"/>
          <w:marRight w:val="0"/>
          <w:marTop w:val="0"/>
          <w:marBottom w:val="0"/>
          <w:divBdr>
            <w:top w:val="none" w:sz="0" w:space="0" w:color="auto"/>
            <w:left w:val="none" w:sz="0" w:space="0" w:color="auto"/>
            <w:bottom w:val="none" w:sz="0" w:space="0" w:color="auto"/>
            <w:right w:val="none" w:sz="0" w:space="0" w:color="auto"/>
          </w:divBdr>
        </w:div>
        <w:div w:id="1336953348">
          <w:marLeft w:val="0"/>
          <w:marRight w:val="0"/>
          <w:marTop w:val="0"/>
          <w:marBottom w:val="0"/>
          <w:divBdr>
            <w:top w:val="none" w:sz="0" w:space="0" w:color="auto"/>
            <w:left w:val="none" w:sz="0" w:space="0" w:color="auto"/>
            <w:bottom w:val="none" w:sz="0" w:space="0" w:color="auto"/>
            <w:right w:val="none" w:sz="0" w:space="0" w:color="auto"/>
          </w:divBdr>
        </w:div>
        <w:div w:id="1389190044">
          <w:marLeft w:val="0"/>
          <w:marRight w:val="0"/>
          <w:marTop w:val="0"/>
          <w:marBottom w:val="0"/>
          <w:divBdr>
            <w:top w:val="none" w:sz="0" w:space="0" w:color="auto"/>
            <w:left w:val="none" w:sz="0" w:space="0" w:color="auto"/>
            <w:bottom w:val="none" w:sz="0" w:space="0" w:color="auto"/>
            <w:right w:val="none" w:sz="0" w:space="0" w:color="auto"/>
          </w:divBdr>
        </w:div>
        <w:div w:id="1438212008">
          <w:marLeft w:val="0"/>
          <w:marRight w:val="0"/>
          <w:marTop w:val="0"/>
          <w:marBottom w:val="0"/>
          <w:divBdr>
            <w:top w:val="none" w:sz="0" w:space="0" w:color="auto"/>
            <w:left w:val="none" w:sz="0" w:space="0" w:color="auto"/>
            <w:bottom w:val="none" w:sz="0" w:space="0" w:color="auto"/>
            <w:right w:val="none" w:sz="0" w:space="0" w:color="auto"/>
          </w:divBdr>
        </w:div>
        <w:div w:id="1480418507">
          <w:marLeft w:val="0"/>
          <w:marRight w:val="0"/>
          <w:marTop w:val="0"/>
          <w:marBottom w:val="0"/>
          <w:divBdr>
            <w:top w:val="none" w:sz="0" w:space="0" w:color="auto"/>
            <w:left w:val="none" w:sz="0" w:space="0" w:color="auto"/>
            <w:bottom w:val="none" w:sz="0" w:space="0" w:color="auto"/>
            <w:right w:val="none" w:sz="0" w:space="0" w:color="auto"/>
          </w:divBdr>
        </w:div>
        <w:div w:id="1918125620">
          <w:marLeft w:val="0"/>
          <w:marRight w:val="0"/>
          <w:marTop w:val="0"/>
          <w:marBottom w:val="0"/>
          <w:divBdr>
            <w:top w:val="none" w:sz="0" w:space="0" w:color="auto"/>
            <w:left w:val="none" w:sz="0" w:space="0" w:color="auto"/>
            <w:bottom w:val="none" w:sz="0" w:space="0" w:color="auto"/>
            <w:right w:val="none" w:sz="0" w:space="0" w:color="auto"/>
          </w:divBdr>
        </w:div>
        <w:div w:id="1939634353">
          <w:marLeft w:val="0"/>
          <w:marRight w:val="0"/>
          <w:marTop w:val="0"/>
          <w:marBottom w:val="0"/>
          <w:divBdr>
            <w:top w:val="none" w:sz="0" w:space="0" w:color="auto"/>
            <w:left w:val="none" w:sz="0" w:space="0" w:color="auto"/>
            <w:bottom w:val="none" w:sz="0" w:space="0" w:color="auto"/>
            <w:right w:val="none" w:sz="0" w:space="0" w:color="auto"/>
          </w:divBdr>
        </w:div>
        <w:div w:id="1980844089">
          <w:marLeft w:val="0"/>
          <w:marRight w:val="0"/>
          <w:marTop w:val="0"/>
          <w:marBottom w:val="0"/>
          <w:divBdr>
            <w:top w:val="none" w:sz="0" w:space="0" w:color="auto"/>
            <w:left w:val="none" w:sz="0" w:space="0" w:color="auto"/>
            <w:bottom w:val="none" w:sz="0" w:space="0" w:color="auto"/>
            <w:right w:val="none" w:sz="0" w:space="0" w:color="auto"/>
          </w:divBdr>
        </w:div>
      </w:divsChild>
    </w:div>
    <w:div w:id="2015450409">
      <w:bodyDiv w:val="1"/>
      <w:marLeft w:val="0"/>
      <w:marRight w:val="0"/>
      <w:marTop w:val="0"/>
      <w:marBottom w:val="0"/>
      <w:divBdr>
        <w:top w:val="none" w:sz="0" w:space="0" w:color="auto"/>
        <w:left w:val="none" w:sz="0" w:space="0" w:color="auto"/>
        <w:bottom w:val="none" w:sz="0" w:space="0" w:color="auto"/>
        <w:right w:val="none" w:sz="0" w:space="0" w:color="auto"/>
      </w:divBdr>
    </w:div>
    <w:div w:id="203858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08277-A6D1-4D07-BF55-D9F8114B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907</Words>
  <Characters>5171</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T</vt:lpstr>
    </vt:vector>
  </TitlesOfParts>
  <Company>haber</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kozan</dc:creator>
  <cp:lastModifiedBy>Windows Kullanıcısı</cp:lastModifiedBy>
  <cp:revision>2</cp:revision>
  <cp:lastPrinted>2021-02-26T09:42:00Z</cp:lastPrinted>
  <dcterms:created xsi:type="dcterms:W3CDTF">2021-03-03T06:11:00Z</dcterms:created>
  <dcterms:modified xsi:type="dcterms:W3CDTF">2021-03-03T06:11:00Z</dcterms:modified>
</cp:coreProperties>
</file>