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C6" w:rsidRDefault="00E73763">
      <w:pPr>
        <w:pStyle w:val="GvdeMetni"/>
        <w:spacing w:before="181"/>
        <w:ind w:right="34"/>
        <w:jc w:val="center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1309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6122670</wp:posOffset>
            </wp:positionH>
            <wp:positionV relativeFrom="paragraph">
              <wp:posOffset>201334</wp:posOffset>
            </wp:positionV>
            <wp:extent cx="920750" cy="5143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926EC6" w:rsidRDefault="00E73763">
      <w:pPr>
        <w:pStyle w:val="GvdeMetni"/>
        <w:ind w:right="33"/>
        <w:jc w:val="center"/>
      </w:pPr>
      <w:r>
        <w:t>KOZAN</w:t>
      </w:r>
      <w:r>
        <w:rPr>
          <w:spacing w:val="-5"/>
        </w:rPr>
        <w:t xml:space="preserve"> </w:t>
      </w:r>
      <w:r>
        <w:t>BELEDİYE</w:t>
      </w:r>
      <w:r>
        <w:rPr>
          <w:spacing w:val="-4"/>
        </w:rPr>
        <w:t xml:space="preserve"> </w:t>
      </w:r>
      <w:r>
        <w:t>BAŞKANLIĞI</w:t>
      </w: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spacing w:before="5"/>
      </w:pPr>
    </w:p>
    <w:p w:rsidR="00926EC6" w:rsidRDefault="00E73763">
      <w:pPr>
        <w:pStyle w:val="GvdeMetni"/>
        <w:spacing w:before="90"/>
        <w:ind w:left="110"/>
      </w:pPr>
      <w:proofErr w:type="gramStart"/>
      <w:r>
        <w:rPr>
          <w:w w:val="95"/>
        </w:rPr>
        <w:t>Sayı</w:t>
      </w:r>
      <w:r>
        <w:rPr>
          <w:spacing w:val="72"/>
        </w:rPr>
        <w:t xml:space="preserve">  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proofErr w:type="gramEnd"/>
      <w:r>
        <w:rPr>
          <w:w w:val="95"/>
        </w:rPr>
        <w:t>-67030442-000-35694</w:t>
      </w:r>
    </w:p>
    <w:p w:rsidR="00926EC6" w:rsidRDefault="00E73763">
      <w:pPr>
        <w:pStyle w:val="GvdeMetni"/>
        <w:ind w:left="110"/>
      </w:pPr>
      <w:proofErr w:type="gramStart"/>
      <w:r>
        <w:t>Konu</w:t>
      </w:r>
      <w:r>
        <w:rPr>
          <w:spacing w:val="-5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Mart</w:t>
      </w:r>
      <w:proofErr w:type="gramEnd"/>
      <w:r>
        <w:rPr>
          <w:spacing w:val="-4"/>
        </w:rPr>
        <w:t xml:space="preserve"> </w:t>
      </w:r>
      <w:r>
        <w:t>Ayı</w:t>
      </w:r>
      <w:r>
        <w:rPr>
          <w:spacing w:val="-4"/>
        </w:rPr>
        <w:t xml:space="preserve"> </w:t>
      </w:r>
      <w:r>
        <w:t>Olağanüstü</w:t>
      </w:r>
      <w:r>
        <w:rPr>
          <w:spacing w:val="-4"/>
        </w:rPr>
        <w:t xml:space="preserve"> </w:t>
      </w:r>
      <w:r>
        <w:t>Meclis</w:t>
      </w:r>
      <w:r>
        <w:rPr>
          <w:spacing w:val="-5"/>
        </w:rPr>
        <w:t xml:space="preserve"> </w:t>
      </w:r>
      <w:r>
        <w:t>Gündemi</w:t>
      </w: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spacing w:before="2"/>
        <w:rPr>
          <w:sz w:val="20"/>
        </w:rPr>
      </w:pPr>
    </w:p>
    <w:p w:rsidR="00926EC6" w:rsidRDefault="00E73763">
      <w:pPr>
        <w:pStyle w:val="GvdeMetni"/>
        <w:spacing w:before="90"/>
        <w:ind w:left="3955"/>
      </w:pPr>
      <w:r>
        <w:t>BELEDİYE</w:t>
      </w:r>
      <w:r>
        <w:rPr>
          <w:spacing w:val="-3"/>
        </w:rPr>
        <w:t xml:space="preserve"> </w:t>
      </w:r>
      <w:r>
        <w:t>MECLİSİNE</w:t>
      </w:r>
    </w:p>
    <w:p w:rsidR="00926EC6" w:rsidRDefault="00926EC6">
      <w:pPr>
        <w:pStyle w:val="GvdeMetni"/>
        <w:rPr>
          <w:sz w:val="26"/>
        </w:rPr>
      </w:pPr>
    </w:p>
    <w:p w:rsidR="00926EC6" w:rsidRDefault="00926EC6">
      <w:pPr>
        <w:pStyle w:val="GvdeMetni"/>
        <w:rPr>
          <w:sz w:val="22"/>
        </w:rPr>
      </w:pPr>
    </w:p>
    <w:p w:rsidR="00926EC6" w:rsidRDefault="00E73763">
      <w:pPr>
        <w:pStyle w:val="Balk1"/>
        <w:ind w:left="3950"/>
      </w:pPr>
      <w:proofErr w:type="spellStart"/>
      <w:r>
        <w:t>Sn</w:t>
      </w:r>
      <w:proofErr w:type="spellEnd"/>
      <w:r>
        <w:t>:</w:t>
      </w:r>
    </w:p>
    <w:p w:rsidR="00926EC6" w:rsidRDefault="00E73763">
      <w:pPr>
        <w:ind w:left="4070"/>
        <w:rPr>
          <w:b/>
          <w:sz w:val="24"/>
        </w:rPr>
      </w:pPr>
      <w:r>
        <w:rPr>
          <w:b/>
          <w:sz w:val="24"/>
        </w:rPr>
        <w:t>Kozan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Belediye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Meclis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Üyesi</w:t>
      </w:r>
    </w:p>
    <w:p w:rsidR="00926EC6" w:rsidRDefault="00926EC6">
      <w:pPr>
        <w:pStyle w:val="GvdeMetni"/>
        <w:rPr>
          <w:b/>
        </w:rPr>
      </w:pPr>
    </w:p>
    <w:p w:rsidR="00926EC6" w:rsidRDefault="00E73763">
      <w:pPr>
        <w:pStyle w:val="GvdeMetni"/>
        <w:ind w:left="220" w:right="318" w:firstLine="840"/>
        <w:jc w:val="both"/>
      </w:pPr>
      <w:r>
        <w:t>5393 Sayılı Belediye Kanunu’nun 20. maddesi uyarınca 19 Mart Salı günü saat 11</w:t>
      </w:r>
      <w:r>
        <w:t>.00’da</w:t>
      </w:r>
      <w:r>
        <w:rPr>
          <w:spacing w:val="1"/>
        </w:rPr>
        <w:t xml:space="preserve"> </w:t>
      </w:r>
      <w:r>
        <w:t>yapılacak olan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Mart Ayı</w:t>
      </w:r>
      <w:r>
        <w:rPr>
          <w:spacing w:val="1"/>
        </w:rPr>
        <w:t xml:space="preserve"> </w:t>
      </w:r>
      <w:r>
        <w:t>Olağanüstü</w:t>
      </w:r>
      <w:r>
        <w:rPr>
          <w:spacing w:val="1"/>
        </w:rPr>
        <w:t xml:space="preserve"> </w:t>
      </w:r>
      <w:r>
        <w:t>Meclis Toplantısı Belediye</w:t>
      </w:r>
      <w:r>
        <w:rPr>
          <w:spacing w:val="1"/>
        </w:rPr>
        <w:t xml:space="preserve"> </w:t>
      </w:r>
      <w:r>
        <w:t>Meclis Toplantı</w:t>
      </w:r>
      <w:r>
        <w:rPr>
          <w:spacing w:val="1"/>
        </w:rPr>
        <w:t xml:space="preserve"> </w:t>
      </w:r>
      <w:r>
        <w:t>salonunda</w:t>
      </w:r>
      <w:r>
        <w:rPr>
          <w:spacing w:val="1"/>
        </w:rPr>
        <w:t xml:space="preserve"> </w:t>
      </w:r>
      <w:r>
        <w:t>yapılacağından,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gündem</w:t>
      </w:r>
      <w:r>
        <w:rPr>
          <w:spacing w:val="1"/>
        </w:rPr>
        <w:t xml:space="preserve"> </w:t>
      </w:r>
      <w:r>
        <w:t>maddelerinin</w:t>
      </w:r>
      <w:r>
        <w:rPr>
          <w:spacing w:val="1"/>
        </w:rPr>
        <w:t xml:space="preserve"> </w:t>
      </w:r>
      <w:r>
        <w:t>görüşülüp</w:t>
      </w:r>
      <w:r>
        <w:rPr>
          <w:spacing w:val="1"/>
        </w:rPr>
        <w:t xml:space="preserve"> </w:t>
      </w:r>
      <w:r>
        <w:t>karara</w:t>
      </w:r>
      <w:r>
        <w:rPr>
          <w:spacing w:val="1"/>
        </w:rPr>
        <w:t xml:space="preserve"> </w:t>
      </w:r>
      <w:r>
        <w:t>bağlanması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gün ve saatte Belediye Meclis</w:t>
      </w:r>
      <w:r>
        <w:rPr>
          <w:spacing w:val="-1"/>
        </w:rPr>
        <w:t xml:space="preserve"> </w:t>
      </w:r>
      <w:r>
        <w:t>Salonuna teşriflerinizi rica ederim.</w:t>
      </w:r>
    </w:p>
    <w:p w:rsidR="00926EC6" w:rsidRDefault="00926EC6">
      <w:pPr>
        <w:pStyle w:val="GvdeMetni"/>
        <w:rPr>
          <w:sz w:val="26"/>
        </w:rPr>
      </w:pPr>
    </w:p>
    <w:p w:rsidR="00926EC6" w:rsidRDefault="00926EC6">
      <w:pPr>
        <w:pStyle w:val="GvdeMetni"/>
        <w:rPr>
          <w:sz w:val="22"/>
        </w:rPr>
      </w:pPr>
    </w:p>
    <w:p w:rsidR="00926EC6" w:rsidRDefault="00E73763">
      <w:pPr>
        <w:pStyle w:val="Balk1"/>
      </w:pPr>
      <w:r>
        <w:t>Gündem:</w:t>
      </w:r>
    </w:p>
    <w:p w:rsidR="00926EC6" w:rsidRDefault="00926EC6">
      <w:pPr>
        <w:pStyle w:val="GvdeMetni"/>
        <w:rPr>
          <w:b/>
        </w:rPr>
      </w:pPr>
    </w:p>
    <w:p w:rsidR="00926EC6" w:rsidRDefault="00E73763">
      <w:pPr>
        <w:pStyle w:val="GvdeMetni"/>
        <w:ind w:left="220" w:right="168" w:firstLine="60"/>
        <w:jc w:val="both"/>
      </w:pPr>
      <w:r>
        <w:rPr>
          <w:b/>
        </w:rPr>
        <w:t xml:space="preserve">1-) </w:t>
      </w:r>
      <w:r>
        <w:t>Belediye meclisimizin 04.03.2024 tarih ve 28 sayılı kararıyla Plan Bütçe Komisyonu, Eğitim Kültür</w:t>
      </w:r>
      <w:r>
        <w:rPr>
          <w:spacing w:val="1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Spor</w:t>
      </w:r>
      <w:r>
        <w:rPr>
          <w:spacing w:val="52"/>
        </w:rPr>
        <w:t xml:space="preserve"> </w:t>
      </w:r>
      <w:r>
        <w:t>Komisyonu</w:t>
      </w:r>
      <w:r>
        <w:rPr>
          <w:spacing w:val="5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Sosyal</w:t>
      </w:r>
      <w:r>
        <w:rPr>
          <w:spacing w:val="53"/>
        </w:rPr>
        <w:t xml:space="preserve"> </w:t>
      </w:r>
      <w:r>
        <w:t>Hizmetler</w:t>
      </w:r>
      <w:r>
        <w:rPr>
          <w:spacing w:val="52"/>
        </w:rPr>
        <w:t xml:space="preserve"> </w:t>
      </w:r>
      <w:r>
        <w:t>Halkla</w:t>
      </w:r>
      <w:r>
        <w:rPr>
          <w:spacing w:val="52"/>
        </w:rPr>
        <w:t xml:space="preserve"> </w:t>
      </w:r>
      <w:r>
        <w:t>İlişkiler</w:t>
      </w:r>
      <w:r>
        <w:rPr>
          <w:spacing w:val="52"/>
        </w:rPr>
        <w:t xml:space="preserve"> </w:t>
      </w:r>
      <w:r>
        <w:t>Engelliler</w:t>
      </w:r>
      <w:r>
        <w:rPr>
          <w:spacing w:val="52"/>
        </w:rPr>
        <w:t xml:space="preserve"> </w:t>
      </w:r>
      <w:r>
        <w:t>Hizmet</w:t>
      </w:r>
      <w:r>
        <w:rPr>
          <w:spacing w:val="53"/>
        </w:rPr>
        <w:t xml:space="preserve"> </w:t>
      </w:r>
      <w:r>
        <w:t>Komisyonlarına</w:t>
      </w:r>
      <w:r>
        <w:rPr>
          <w:spacing w:val="52"/>
        </w:rPr>
        <w:t xml:space="preserve"> </w:t>
      </w:r>
      <w:r>
        <w:t>havale</w:t>
      </w:r>
      <w:r>
        <w:rPr>
          <w:spacing w:val="-58"/>
        </w:rPr>
        <w:t xml:space="preserve"> </w:t>
      </w:r>
      <w:r>
        <w:t>edilen</w:t>
      </w:r>
      <w:r>
        <w:rPr>
          <w:spacing w:val="22"/>
        </w:rPr>
        <w:t xml:space="preserve"> </w:t>
      </w:r>
      <w:r>
        <w:t>İşletme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İştirakler</w:t>
      </w:r>
      <w:r>
        <w:rPr>
          <w:spacing w:val="23"/>
        </w:rPr>
        <w:t xml:space="preserve"> </w:t>
      </w:r>
      <w:r>
        <w:t>Müdürlüğümüze</w:t>
      </w:r>
      <w:r>
        <w:rPr>
          <w:spacing w:val="24"/>
        </w:rPr>
        <w:t xml:space="preserve"> </w:t>
      </w:r>
      <w:r>
        <w:t>bağlı</w:t>
      </w:r>
      <w:r>
        <w:rPr>
          <w:spacing w:val="22"/>
        </w:rPr>
        <w:t xml:space="preserve"> </w:t>
      </w:r>
      <w:r>
        <w:t>SODES</w:t>
      </w:r>
      <w:r>
        <w:rPr>
          <w:spacing w:val="23"/>
        </w:rPr>
        <w:t xml:space="preserve"> </w:t>
      </w:r>
      <w:r>
        <w:t>(Düşler</w:t>
      </w:r>
      <w:r>
        <w:rPr>
          <w:spacing w:val="23"/>
        </w:rPr>
        <w:t xml:space="preserve"> </w:t>
      </w:r>
      <w:proofErr w:type="gramStart"/>
      <w:r>
        <w:t>alemi</w:t>
      </w:r>
      <w:proofErr w:type="gramEnd"/>
      <w:r>
        <w:t>)</w:t>
      </w:r>
      <w:r>
        <w:rPr>
          <w:spacing w:val="23"/>
        </w:rPr>
        <w:t xml:space="preserve"> </w:t>
      </w:r>
      <w:r>
        <w:t>fiyat</w:t>
      </w:r>
      <w:r>
        <w:rPr>
          <w:spacing w:val="24"/>
        </w:rPr>
        <w:t xml:space="preserve"> </w:t>
      </w:r>
      <w:r>
        <w:t>tarifesinin</w:t>
      </w:r>
      <w:r>
        <w:rPr>
          <w:spacing w:val="23"/>
        </w:rPr>
        <w:t xml:space="preserve"> </w:t>
      </w:r>
      <w:r>
        <w:t>belirlenmesi</w:t>
      </w:r>
      <w:r>
        <w:rPr>
          <w:spacing w:val="-58"/>
        </w:rPr>
        <w:t xml:space="preserve"> </w:t>
      </w:r>
      <w:r>
        <w:t>ile ilgili</w:t>
      </w:r>
      <w:r>
        <w:rPr>
          <w:spacing w:val="-1"/>
        </w:rPr>
        <w:t xml:space="preserve"> </w:t>
      </w:r>
      <w:r>
        <w:t>komisyon raporuna ait teklif</w:t>
      </w:r>
    </w:p>
    <w:p w:rsidR="00E73763" w:rsidRDefault="00E73763">
      <w:pPr>
        <w:pStyle w:val="GvdeMetni"/>
        <w:ind w:left="220" w:right="168" w:firstLine="60"/>
        <w:jc w:val="both"/>
      </w:pPr>
      <w:bookmarkStart w:id="0" w:name="_GoBack"/>
      <w:bookmarkEnd w:id="0"/>
    </w:p>
    <w:p w:rsidR="00926EC6" w:rsidRDefault="00926EC6">
      <w:pPr>
        <w:pStyle w:val="GvdeMetni"/>
      </w:pPr>
    </w:p>
    <w:p w:rsidR="00926EC6" w:rsidRDefault="00E73763">
      <w:pPr>
        <w:pStyle w:val="GvdeMetni"/>
        <w:ind w:left="220" w:right="316" w:firstLine="60"/>
        <w:jc w:val="both"/>
      </w:pPr>
      <w:r>
        <w:rPr>
          <w:b/>
        </w:rPr>
        <w:t>2-)</w:t>
      </w:r>
      <w:r>
        <w:rPr>
          <w:b/>
          <w:spacing w:val="47"/>
        </w:rPr>
        <w:t xml:space="preserve"> </w:t>
      </w:r>
      <w:r>
        <w:t>Belediye</w:t>
      </w:r>
      <w:r>
        <w:rPr>
          <w:spacing w:val="47"/>
        </w:rPr>
        <w:t xml:space="preserve"> </w:t>
      </w:r>
      <w:r>
        <w:t>meclisimizin</w:t>
      </w:r>
      <w:r>
        <w:rPr>
          <w:spacing w:val="48"/>
        </w:rPr>
        <w:t xml:space="preserve"> </w:t>
      </w:r>
      <w:r>
        <w:t>04.03.2024</w:t>
      </w:r>
      <w:r>
        <w:rPr>
          <w:spacing w:val="47"/>
        </w:rPr>
        <w:t xml:space="preserve"> </w:t>
      </w:r>
      <w:r>
        <w:t>tarih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29</w:t>
      </w:r>
      <w:r>
        <w:rPr>
          <w:spacing w:val="48"/>
        </w:rPr>
        <w:t xml:space="preserve"> </w:t>
      </w:r>
      <w:r>
        <w:t>sayılı</w:t>
      </w:r>
      <w:r>
        <w:rPr>
          <w:spacing w:val="47"/>
        </w:rPr>
        <w:t xml:space="preserve"> </w:t>
      </w:r>
      <w:r>
        <w:t>kararıyla</w:t>
      </w:r>
      <w:r>
        <w:rPr>
          <w:spacing w:val="47"/>
        </w:rPr>
        <w:t xml:space="preserve"> </w:t>
      </w:r>
      <w:r>
        <w:t>Kanun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Kararlar</w:t>
      </w:r>
      <w:r>
        <w:rPr>
          <w:spacing w:val="49"/>
        </w:rPr>
        <w:t xml:space="preserve"> </w:t>
      </w:r>
      <w:r>
        <w:t>Komisyonu,</w:t>
      </w:r>
      <w:r>
        <w:rPr>
          <w:spacing w:val="-58"/>
        </w:rPr>
        <w:t xml:space="preserve"> </w:t>
      </w:r>
      <w:r>
        <w:t>Kırsal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Tarım</w:t>
      </w:r>
      <w:r>
        <w:rPr>
          <w:spacing w:val="1"/>
        </w:rPr>
        <w:t xml:space="preserve"> </w:t>
      </w:r>
      <w:r>
        <w:t>Orman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Hayvancılık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Halkla</w:t>
      </w:r>
      <w:r>
        <w:rPr>
          <w:spacing w:val="1"/>
        </w:rPr>
        <w:t xml:space="preserve"> </w:t>
      </w:r>
      <w:r>
        <w:t>İlişkiler</w:t>
      </w:r>
      <w:r>
        <w:rPr>
          <w:spacing w:val="1"/>
        </w:rPr>
        <w:t xml:space="preserve"> </w:t>
      </w:r>
      <w:r>
        <w:t>Engelliler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Komisyonlarına</w:t>
      </w:r>
      <w:r>
        <w:rPr>
          <w:spacing w:val="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15.02.2024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281581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Kozan</w:t>
      </w:r>
      <w:r>
        <w:rPr>
          <w:spacing w:val="60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Dairesi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yazısına</w:t>
      </w:r>
      <w:r>
        <w:rPr>
          <w:spacing w:val="1"/>
        </w:rPr>
        <w:t xml:space="preserve"> </w:t>
      </w:r>
      <w:r>
        <w:t>istinaden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Belgelerinin</w:t>
      </w:r>
      <w:r>
        <w:rPr>
          <w:spacing w:val="1"/>
        </w:rPr>
        <w:t xml:space="preserve"> </w:t>
      </w:r>
      <w:r>
        <w:t>KDV</w:t>
      </w:r>
      <w:r>
        <w:rPr>
          <w:spacing w:val="1"/>
        </w:rPr>
        <w:t xml:space="preserve"> </w:t>
      </w:r>
      <w:r>
        <w:t>Muafiyetinden</w:t>
      </w:r>
      <w:r>
        <w:rPr>
          <w:spacing w:val="1"/>
        </w:rPr>
        <w:t xml:space="preserve"> </w:t>
      </w:r>
      <w:r>
        <w:t>faydalanabilmesi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İşletme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İştirakler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isminin</w:t>
      </w:r>
      <w:r>
        <w:rPr>
          <w:spacing w:val="1"/>
        </w:rPr>
        <w:t xml:space="preserve"> </w:t>
      </w:r>
      <w:r>
        <w:t>Güneş</w:t>
      </w:r>
      <w:r>
        <w:rPr>
          <w:spacing w:val="1"/>
        </w:rPr>
        <w:t xml:space="preserve"> </w:t>
      </w:r>
      <w:r>
        <w:t>Enerji</w:t>
      </w:r>
      <w:r>
        <w:rPr>
          <w:spacing w:val="1"/>
        </w:rPr>
        <w:t xml:space="preserve"> </w:t>
      </w:r>
      <w:r>
        <w:t>Sistemleri</w:t>
      </w:r>
      <w:r>
        <w:rPr>
          <w:spacing w:val="60"/>
        </w:rPr>
        <w:t xml:space="preserve"> </w:t>
      </w:r>
      <w:r>
        <w:t>(GES)</w:t>
      </w:r>
      <w:r>
        <w:rPr>
          <w:spacing w:val="-57"/>
        </w:rPr>
        <w:t xml:space="preserve"> </w:t>
      </w:r>
      <w:r>
        <w:t>Enerji Alımı ve Satımı, İş Makinaları kiralama ve kiraya verme, Temizlik araçları kiralama ve kiraya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Üretime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proofErr w:type="gramStart"/>
      <w:r>
        <w:t>ekipmanları</w:t>
      </w:r>
      <w:proofErr w:type="gramEnd"/>
      <w:r>
        <w:rPr>
          <w:spacing w:val="1"/>
        </w:rPr>
        <w:t xml:space="preserve"> </w:t>
      </w:r>
      <w:r>
        <w:t>alımı</w:t>
      </w:r>
      <w:r>
        <w:rPr>
          <w:spacing w:val="1"/>
        </w:rPr>
        <w:t xml:space="preserve"> </w:t>
      </w:r>
      <w:r>
        <w:t>işlemlerin</w:t>
      </w:r>
      <w:r>
        <w:t>in</w:t>
      </w:r>
      <w:r>
        <w:rPr>
          <w:spacing w:val="1"/>
        </w:rPr>
        <w:t xml:space="preserve"> </w:t>
      </w:r>
      <w:r>
        <w:t>yapılabilmesi</w:t>
      </w:r>
      <w:r>
        <w:rPr>
          <w:spacing w:val="1"/>
        </w:rPr>
        <w:t xml:space="preserve"> </w:t>
      </w:r>
      <w:r>
        <w:t>için;</w:t>
      </w:r>
      <w:r>
        <w:rPr>
          <w:spacing w:val="1"/>
        </w:rPr>
        <w:t xml:space="preserve"> </w:t>
      </w:r>
      <w:r>
        <w:t>İşletme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İştirakler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Güneş</w:t>
      </w:r>
      <w:r>
        <w:rPr>
          <w:spacing w:val="1"/>
        </w:rPr>
        <w:t xml:space="preserve"> </w:t>
      </w:r>
      <w:r>
        <w:t>Enerji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İşletmesi</w:t>
      </w:r>
      <w:r>
        <w:rPr>
          <w:spacing w:val="1"/>
        </w:rPr>
        <w:t xml:space="preserve"> </w:t>
      </w:r>
      <w:r>
        <w:t>(GES),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Ekipman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Tesis</w:t>
      </w:r>
      <w:r>
        <w:rPr>
          <w:spacing w:val="-58"/>
        </w:rPr>
        <w:t xml:space="preserve"> </w:t>
      </w:r>
      <w:r>
        <w:t>İktisadi</w:t>
      </w:r>
      <w:r>
        <w:rPr>
          <w:spacing w:val="1"/>
        </w:rPr>
        <w:t xml:space="preserve"> </w:t>
      </w:r>
      <w:r>
        <w:t>İşletmesi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değiştirilmesi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yönetmeliğe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hususunun</w:t>
      </w:r>
      <w:r>
        <w:rPr>
          <w:spacing w:val="1"/>
        </w:rPr>
        <w:t xml:space="preserve"> </w:t>
      </w:r>
      <w:r>
        <w:t>görüşülüp</w:t>
      </w:r>
      <w:r>
        <w:rPr>
          <w:spacing w:val="1"/>
        </w:rPr>
        <w:t xml:space="preserve"> </w:t>
      </w:r>
      <w:r>
        <w:t>karara</w:t>
      </w:r>
      <w:r>
        <w:rPr>
          <w:spacing w:val="1"/>
        </w:rPr>
        <w:t xml:space="preserve"> </w:t>
      </w:r>
      <w:r>
        <w:t>bağlanması</w:t>
      </w:r>
      <w:r>
        <w:rPr>
          <w:spacing w:val="-1"/>
        </w:rPr>
        <w:t xml:space="preserve"> </w:t>
      </w:r>
      <w:r>
        <w:t>ile ilgili komisyon raporuna ait teklif</w:t>
      </w: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spacing w:before="3"/>
      </w:pPr>
    </w:p>
    <w:p w:rsidR="00926EC6" w:rsidRDefault="00E73763">
      <w:pPr>
        <w:pStyle w:val="GvdeMetni"/>
        <w:spacing w:before="90"/>
        <w:ind w:left="7843" w:right="951" w:firstLine="74"/>
      </w:pPr>
      <w:r>
        <w:t>Kazım ÖZGAN</w:t>
      </w:r>
      <w:r>
        <w:rPr>
          <w:spacing w:val="1"/>
        </w:rPr>
        <w:t xml:space="preserve"> </w:t>
      </w:r>
      <w:r>
        <w:t>Belediye</w:t>
      </w:r>
      <w:r>
        <w:rPr>
          <w:spacing w:val="-11"/>
        </w:rPr>
        <w:t xml:space="preserve"> </w:t>
      </w:r>
      <w:r>
        <w:t>Başkanı</w:t>
      </w: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rPr>
          <w:sz w:val="20"/>
        </w:rPr>
      </w:pPr>
    </w:p>
    <w:p w:rsidR="00926EC6" w:rsidRDefault="00926EC6">
      <w:pPr>
        <w:pStyle w:val="GvdeMetni"/>
        <w:spacing w:before="5"/>
      </w:pPr>
    </w:p>
    <w:p w:rsidR="00926EC6" w:rsidRDefault="00E73763">
      <w:pPr>
        <w:spacing w:before="100"/>
        <w:ind w:right="57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F71818"/>
          <w:sz w:val="16"/>
        </w:rPr>
        <w:t>Bu</w:t>
      </w:r>
      <w:r>
        <w:rPr>
          <w:rFonts w:ascii="Microsoft Sans Serif" w:hAnsi="Microsoft Sans Serif"/>
          <w:color w:val="F71818"/>
          <w:spacing w:val="-1"/>
          <w:sz w:val="16"/>
        </w:rPr>
        <w:t xml:space="preserve"> </w:t>
      </w:r>
      <w:r>
        <w:rPr>
          <w:rFonts w:ascii="Microsoft Sans Serif" w:hAnsi="Microsoft Sans Serif"/>
          <w:color w:val="F71818"/>
          <w:sz w:val="16"/>
        </w:rPr>
        <w:t>belge,</w:t>
      </w:r>
      <w:r>
        <w:rPr>
          <w:rFonts w:ascii="Microsoft Sans Serif" w:hAnsi="Microsoft Sans Serif"/>
          <w:color w:val="F71818"/>
          <w:spacing w:val="-1"/>
          <w:sz w:val="16"/>
        </w:rPr>
        <w:t xml:space="preserve"> </w:t>
      </w:r>
      <w:r>
        <w:rPr>
          <w:rFonts w:ascii="Microsoft Sans Serif" w:hAnsi="Microsoft Sans Serif"/>
          <w:color w:val="F71818"/>
          <w:sz w:val="16"/>
        </w:rPr>
        <w:t>güvenli elektronik</w:t>
      </w:r>
      <w:r>
        <w:rPr>
          <w:rFonts w:ascii="Microsoft Sans Serif" w:hAnsi="Microsoft Sans Serif"/>
          <w:color w:val="F71818"/>
          <w:spacing w:val="-1"/>
          <w:sz w:val="16"/>
        </w:rPr>
        <w:t xml:space="preserve"> </w:t>
      </w:r>
      <w:r>
        <w:rPr>
          <w:rFonts w:ascii="Microsoft Sans Serif" w:hAnsi="Microsoft Sans Serif"/>
          <w:color w:val="F71818"/>
          <w:sz w:val="16"/>
        </w:rPr>
        <w:t>imza</w:t>
      </w:r>
      <w:r>
        <w:rPr>
          <w:rFonts w:ascii="Microsoft Sans Serif" w:hAnsi="Microsoft Sans Serif"/>
          <w:color w:val="F71818"/>
          <w:spacing w:val="-1"/>
          <w:sz w:val="16"/>
        </w:rPr>
        <w:t xml:space="preserve"> </w:t>
      </w:r>
      <w:r>
        <w:rPr>
          <w:rFonts w:ascii="Microsoft Sans Serif" w:hAnsi="Microsoft Sans Serif"/>
          <w:color w:val="F71818"/>
          <w:sz w:val="16"/>
        </w:rPr>
        <w:t>ile</w:t>
      </w:r>
      <w:r>
        <w:rPr>
          <w:rFonts w:ascii="Microsoft Sans Serif" w:hAnsi="Microsoft Sans Serif"/>
          <w:color w:val="F71818"/>
          <w:spacing w:val="-1"/>
          <w:sz w:val="16"/>
        </w:rPr>
        <w:t xml:space="preserve"> </w:t>
      </w:r>
      <w:r>
        <w:rPr>
          <w:rFonts w:ascii="Microsoft Sans Serif" w:hAnsi="Microsoft Sans Serif"/>
          <w:color w:val="F71818"/>
          <w:sz w:val="16"/>
        </w:rPr>
        <w:t>imzalanmıştır.</w:t>
      </w:r>
    </w:p>
    <w:p w:rsidR="00926EC6" w:rsidRDefault="00E73763">
      <w:pPr>
        <w:tabs>
          <w:tab w:val="left" w:pos="5428"/>
        </w:tabs>
        <w:spacing w:before="92"/>
        <w:ind w:right="3"/>
        <w:jc w:val="center"/>
        <w:rPr>
          <w:sz w:val="18"/>
        </w:rPr>
      </w:pPr>
      <w:r>
        <w:rPr>
          <w:rFonts w:ascii="Microsoft Sans Serif" w:hAnsi="Microsoft Sans Serif"/>
          <w:position w:val="2"/>
          <w:sz w:val="16"/>
        </w:rPr>
        <w:t>Doğrulama</w:t>
      </w:r>
      <w:r>
        <w:rPr>
          <w:rFonts w:ascii="Microsoft Sans Serif" w:hAnsi="Microsoft Sans Serif"/>
          <w:spacing w:val="-3"/>
          <w:position w:val="2"/>
          <w:sz w:val="16"/>
        </w:rPr>
        <w:t xml:space="preserve"> </w:t>
      </w:r>
      <w:r>
        <w:rPr>
          <w:rFonts w:ascii="Microsoft Sans Serif" w:hAnsi="Microsoft Sans Serif"/>
          <w:position w:val="2"/>
          <w:sz w:val="16"/>
        </w:rPr>
        <w:t>Kodu:</w:t>
      </w:r>
      <w:r>
        <w:rPr>
          <w:rFonts w:ascii="Microsoft Sans Serif" w:hAnsi="Microsoft Sans Serif"/>
          <w:spacing w:val="-2"/>
          <w:position w:val="2"/>
          <w:sz w:val="16"/>
        </w:rPr>
        <w:t xml:space="preserve"> </w:t>
      </w:r>
      <w:r>
        <w:rPr>
          <w:rFonts w:ascii="Microsoft Sans Serif" w:hAnsi="Microsoft Sans Serif"/>
          <w:position w:val="2"/>
          <w:sz w:val="16"/>
        </w:rPr>
        <w:t>26e70143-fca8-4e52-ae92-cf1e8fef088f</w:t>
      </w:r>
      <w:r>
        <w:rPr>
          <w:rFonts w:ascii="Microsoft Sans Serif" w:hAnsi="Microsoft Sans Serif"/>
          <w:position w:val="2"/>
          <w:sz w:val="16"/>
        </w:rPr>
        <w:tab/>
      </w:r>
      <w:r>
        <w:rPr>
          <w:sz w:val="18"/>
        </w:rPr>
        <w:t>Doğrulama</w:t>
      </w:r>
      <w:r>
        <w:rPr>
          <w:spacing w:val="-8"/>
          <w:sz w:val="18"/>
        </w:rPr>
        <w:t xml:space="preserve"> </w:t>
      </w:r>
      <w:r>
        <w:rPr>
          <w:sz w:val="18"/>
        </w:rPr>
        <w:t>Linki:</w:t>
      </w:r>
      <w:r>
        <w:rPr>
          <w:spacing w:val="-8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https://www.turkiye.gov.tr/icisleri</w:t>
        </w:r>
      </w:hyperlink>
      <w:hyperlink r:id="rId8">
        <w:r>
          <w:rPr>
            <w:color w:val="0000FF"/>
            <w:sz w:val="18"/>
            <w:u w:val="single" w:color="0000FF"/>
          </w:rPr>
          <w:t>-</w:t>
        </w:r>
      </w:hyperlink>
      <w:hyperlink r:id="rId9">
        <w:r>
          <w:rPr>
            <w:color w:val="0000FF"/>
            <w:sz w:val="18"/>
            <w:u w:val="single" w:color="0000FF"/>
          </w:rPr>
          <w:t>belediye</w:t>
        </w:r>
      </w:hyperlink>
      <w:hyperlink r:id="rId10">
        <w:r>
          <w:rPr>
            <w:color w:val="0000FF"/>
            <w:sz w:val="18"/>
            <w:u w:val="single" w:color="0000FF"/>
          </w:rPr>
          <w:t>-</w:t>
        </w:r>
      </w:hyperlink>
      <w:hyperlink r:id="rId11">
        <w:r>
          <w:rPr>
            <w:color w:val="0000FF"/>
            <w:sz w:val="18"/>
            <w:u w:val="single" w:color="0000FF"/>
          </w:rPr>
          <w:t>ebys</w:t>
        </w:r>
      </w:hyperlink>
    </w:p>
    <w:p w:rsidR="00926EC6" w:rsidRDefault="00926EC6">
      <w:pPr>
        <w:pStyle w:val="GvdeMetni"/>
        <w:spacing w:before="4"/>
        <w:rPr>
          <w:sz w:val="10"/>
        </w:rPr>
      </w:pPr>
    </w:p>
    <w:p w:rsidR="00926EC6" w:rsidRDefault="00926EC6">
      <w:pPr>
        <w:rPr>
          <w:sz w:val="10"/>
        </w:rPr>
        <w:sectPr w:rsidR="00926EC6">
          <w:type w:val="continuous"/>
          <w:pgSz w:w="11910" w:h="16840"/>
          <w:pgMar w:top="860" w:right="680" w:bottom="0" w:left="740" w:header="708" w:footer="708" w:gutter="0"/>
          <w:cols w:space="708"/>
        </w:sectPr>
      </w:pPr>
    </w:p>
    <w:p w:rsidR="00926EC6" w:rsidRDefault="00E73763">
      <w:pPr>
        <w:spacing w:before="93"/>
        <w:ind w:left="110"/>
        <w:rPr>
          <w:sz w:val="16"/>
        </w:rPr>
      </w:pPr>
      <w:r>
        <w:lastRenderedPageBreak/>
        <w:pict>
          <v:group id="_x0000_s1026" style="position:absolute;left:0;text-align:left;margin-left:42.5pt;margin-top:3.9pt;width:510.3pt;height:45.75pt;z-index:-251658240;mso-position-horizontal-relative:page" coordorigin="850,78" coordsize="10206,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156;top:93;width:900;height:900">
              <v:imagedata r:id="rId12" o:title=""/>
            </v:shape>
            <v:shape id="_x0000_s1027" style="position:absolute;left:850;top:78;width:10206;height:15" coordorigin="850,78" coordsize="10206,15" path="m11056,78r-1123,l6973,78,850,78r,15l6973,93r2960,l11056,93r,-15xe" fillcolor="black" stroked="f">
              <v:path arrowok="t"/>
            </v:shape>
            <w10:wrap anchorx="page"/>
          </v:group>
        </w:pict>
      </w:r>
      <w:r>
        <w:rPr>
          <w:sz w:val="16"/>
        </w:rPr>
        <w:t>Adres:</w:t>
      </w:r>
    </w:p>
    <w:p w:rsidR="00926EC6" w:rsidRDefault="00E73763">
      <w:pPr>
        <w:ind w:left="110"/>
        <w:rPr>
          <w:sz w:val="16"/>
        </w:rPr>
      </w:pPr>
      <w:r>
        <w:rPr>
          <w:sz w:val="16"/>
        </w:rPr>
        <w:t>Telefon</w:t>
      </w:r>
      <w:r>
        <w:rPr>
          <w:spacing w:val="-4"/>
          <w:sz w:val="16"/>
        </w:rPr>
        <w:t xml:space="preserve"> </w:t>
      </w:r>
      <w:r>
        <w:rPr>
          <w:sz w:val="16"/>
        </w:rPr>
        <w:t>No:</w:t>
      </w:r>
      <w:r>
        <w:rPr>
          <w:spacing w:val="34"/>
          <w:sz w:val="16"/>
        </w:rPr>
        <w:t xml:space="preserve"> </w:t>
      </w:r>
      <w:r>
        <w:rPr>
          <w:sz w:val="16"/>
        </w:rPr>
        <w:t>Faks</w:t>
      </w:r>
      <w:r>
        <w:rPr>
          <w:spacing w:val="-4"/>
          <w:sz w:val="16"/>
        </w:rPr>
        <w:t xml:space="preserve"> </w:t>
      </w:r>
      <w:r>
        <w:rPr>
          <w:sz w:val="16"/>
        </w:rPr>
        <w:t>No:</w:t>
      </w:r>
    </w:p>
    <w:p w:rsidR="00926EC6" w:rsidRDefault="00E73763">
      <w:pPr>
        <w:ind w:left="110"/>
        <w:rPr>
          <w:sz w:val="16"/>
        </w:rPr>
      </w:pPr>
      <w:proofErr w:type="gramStart"/>
      <w:r>
        <w:rPr>
          <w:sz w:val="16"/>
        </w:rPr>
        <w:t>e</w:t>
      </w:r>
      <w:proofErr w:type="gramEnd"/>
      <w:r>
        <w:rPr>
          <w:sz w:val="16"/>
        </w:rPr>
        <w:t>-Posta:</w:t>
      </w:r>
      <w:r>
        <w:rPr>
          <w:spacing w:val="32"/>
          <w:sz w:val="16"/>
        </w:rPr>
        <w:t xml:space="preserve"> </w:t>
      </w:r>
      <w:r>
        <w:rPr>
          <w:sz w:val="16"/>
        </w:rPr>
        <w:t>İnternet</w:t>
      </w:r>
      <w:r>
        <w:rPr>
          <w:spacing w:val="-4"/>
          <w:sz w:val="16"/>
        </w:rPr>
        <w:t xml:space="preserve"> </w:t>
      </w:r>
      <w:r>
        <w:rPr>
          <w:sz w:val="16"/>
        </w:rPr>
        <w:t>Adresi:</w:t>
      </w:r>
    </w:p>
    <w:p w:rsidR="00926EC6" w:rsidRDefault="00E73763">
      <w:pPr>
        <w:ind w:left="110"/>
        <w:rPr>
          <w:sz w:val="16"/>
        </w:rPr>
      </w:pPr>
      <w:r>
        <w:rPr>
          <w:sz w:val="16"/>
        </w:rPr>
        <w:t>Kep</w:t>
      </w:r>
      <w:r>
        <w:rPr>
          <w:spacing w:val="-6"/>
          <w:sz w:val="16"/>
        </w:rPr>
        <w:t xml:space="preserve"> </w:t>
      </w:r>
      <w:r>
        <w:rPr>
          <w:sz w:val="16"/>
        </w:rPr>
        <w:t>Adresi:</w:t>
      </w:r>
      <w:r>
        <w:rPr>
          <w:spacing w:val="-6"/>
          <w:sz w:val="16"/>
        </w:rPr>
        <w:t xml:space="preserve"> </w:t>
      </w:r>
      <w:hyperlink r:id="rId13">
        <w:r>
          <w:rPr>
            <w:sz w:val="16"/>
          </w:rPr>
          <w:t>kozanbelediyesi@hs01.kep.tr</w:t>
        </w:r>
      </w:hyperlink>
    </w:p>
    <w:p w:rsidR="00926EC6" w:rsidRDefault="00E73763">
      <w:pPr>
        <w:pStyle w:val="GvdeMetni"/>
        <w:rPr>
          <w:sz w:val="26"/>
        </w:rPr>
      </w:pPr>
      <w:r>
        <w:br w:type="column"/>
      </w:r>
    </w:p>
    <w:p w:rsidR="00926EC6" w:rsidRDefault="00926EC6">
      <w:pPr>
        <w:pStyle w:val="GvdeMetni"/>
        <w:rPr>
          <w:sz w:val="26"/>
        </w:rPr>
      </w:pPr>
    </w:p>
    <w:p w:rsidR="00926EC6" w:rsidRDefault="00926EC6">
      <w:pPr>
        <w:pStyle w:val="GvdeMetni"/>
        <w:spacing w:before="2"/>
        <w:rPr>
          <w:sz w:val="31"/>
        </w:rPr>
      </w:pPr>
    </w:p>
    <w:p w:rsidR="00926EC6" w:rsidRDefault="00E73763">
      <w:pPr>
        <w:pStyle w:val="GvdeMetni"/>
        <w:ind w:left="110"/>
      </w:pPr>
      <w:r>
        <w:t>1/1</w:t>
      </w:r>
    </w:p>
    <w:p w:rsidR="00926EC6" w:rsidRDefault="00E73763">
      <w:pPr>
        <w:spacing w:before="93"/>
        <w:ind w:left="110"/>
        <w:rPr>
          <w:sz w:val="16"/>
        </w:rPr>
      </w:pPr>
      <w:r>
        <w:br w:type="column"/>
      </w:r>
      <w:r>
        <w:rPr>
          <w:sz w:val="16"/>
        </w:rPr>
        <w:lastRenderedPageBreak/>
        <w:t>Bilgi</w:t>
      </w:r>
      <w:r>
        <w:rPr>
          <w:spacing w:val="-5"/>
          <w:sz w:val="16"/>
        </w:rPr>
        <w:t xml:space="preserve"> </w:t>
      </w:r>
      <w:r>
        <w:rPr>
          <w:sz w:val="16"/>
        </w:rPr>
        <w:t>için:</w:t>
      </w:r>
      <w:r>
        <w:rPr>
          <w:spacing w:val="-5"/>
          <w:sz w:val="16"/>
        </w:rPr>
        <w:t xml:space="preserve"> </w:t>
      </w:r>
      <w:r>
        <w:rPr>
          <w:sz w:val="16"/>
        </w:rPr>
        <w:t>Tuba</w:t>
      </w:r>
      <w:r>
        <w:rPr>
          <w:spacing w:val="-5"/>
          <w:sz w:val="16"/>
        </w:rPr>
        <w:t xml:space="preserve"> </w:t>
      </w:r>
      <w:r>
        <w:rPr>
          <w:sz w:val="16"/>
        </w:rPr>
        <w:t>BÖYÜMEZ</w:t>
      </w:r>
    </w:p>
    <w:p w:rsidR="00926EC6" w:rsidRDefault="00E73763">
      <w:pPr>
        <w:ind w:left="1088" w:right="1281" w:hanging="95"/>
        <w:rPr>
          <w:sz w:val="16"/>
        </w:rPr>
      </w:pPr>
      <w:r>
        <w:rPr>
          <w:spacing w:val="-1"/>
          <w:sz w:val="16"/>
        </w:rPr>
        <w:t xml:space="preserve">Büro </w:t>
      </w:r>
      <w:r>
        <w:rPr>
          <w:sz w:val="16"/>
        </w:rPr>
        <w:t>Personeli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Telefon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No: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-</w:t>
      </w:r>
    </w:p>
    <w:sectPr w:rsidR="00926EC6">
      <w:type w:val="continuous"/>
      <w:pgSz w:w="11910" w:h="16840"/>
      <w:pgMar w:top="860" w:right="680" w:bottom="0" w:left="740" w:header="708" w:footer="708" w:gutter="0"/>
      <w:cols w:num="3" w:space="708" w:equalWidth="0">
        <w:col w:w="2854" w:space="2095"/>
        <w:col w:w="458" w:space="1838"/>
        <w:col w:w="3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6EC6"/>
    <w:rsid w:val="00926EC6"/>
    <w:rsid w:val="00E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7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7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icisleri-belediye-ebys" TargetMode="External"/><Relationship Id="rId13" Type="http://schemas.openxmlformats.org/officeDocument/2006/relationships/hyperlink" Target="mailto:kozanbelediyesi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iye.gov.tr/icisleri-belediye-ebys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urkiye.gov.tr/icisleri-belediye-eby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turkiye.gov.tr/icisleri-belediye-eb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icisleri-belediye-eb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Ebys Uygulama Geliştirme Takımı</dc:creator>
  <cp:lastModifiedBy>Pc</cp:lastModifiedBy>
  <cp:revision>2</cp:revision>
  <cp:lastPrinted>2024-03-15T11:05:00Z</cp:lastPrinted>
  <dcterms:created xsi:type="dcterms:W3CDTF">2024-03-15T11:05:00Z</dcterms:created>
  <dcterms:modified xsi:type="dcterms:W3CDTF">2024-03-15T11:05:00Z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T.C. İçişleri Bakanlığı - Ebys Application</vt:lpwstr>
  </property>
  <property fmtid="{D5CDD505-2E9C-101B-9397-08002B2CF9AE}" pid="4" name="LastSaved">
    <vt:filetime>2024-03-15T00:00:00Z</vt:filetime>
  </property>
</Properties>
</file>